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22" w:rsidRPr="0084087F" w:rsidRDefault="00532722" w:rsidP="00532722">
      <w:pPr>
        <w:spacing w:after="0" w:line="240" w:lineRule="auto"/>
        <w:jc w:val="center"/>
        <w:rPr>
          <w:sz w:val="28"/>
          <w:szCs w:val="28"/>
        </w:rPr>
      </w:pPr>
      <w:r w:rsidRPr="0084087F">
        <w:rPr>
          <w:sz w:val="28"/>
          <w:szCs w:val="28"/>
        </w:rPr>
        <w:t>Roadmap</w:t>
      </w:r>
      <w:r w:rsidR="0020332B">
        <w:rPr>
          <w:sz w:val="28"/>
          <w:szCs w:val="28"/>
        </w:rPr>
        <w:t xml:space="preserve"> </w:t>
      </w:r>
      <w:r>
        <w:rPr>
          <w:sz w:val="28"/>
          <w:szCs w:val="28"/>
        </w:rPr>
        <w:t>Training Agreement</w:t>
      </w:r>
    </w:p>
    <w:p w:rsidR="00532722" w:rsidRDefault="00532722" w:rsidP="00532722">
      <w:pPr>
        <w:spacing w:after="0" w:line="240" w:lineRule="auto"/>
        <w:rPr>
          <w:sz w:val="24"/>
          <w:szCs w:val="24"/>
        </w:rPr>
      </w:pPr>
    </w:p>
    <w:p w:rsidR="00532722" w:rsidRDefault="00532722" w:rsidP="00532722">
      <w:pPr>
        <w:spacing w:after="0" w:line="240" w:lineRule="auto"/>
        <w:rPr>
          <w:sz w:val="24"/>
          <w:szCs w:val="24"/>
        </w:rPr>
      </w:pPr>
      <w:r w:rsidRPr="002A4F4A">
        <w:rPr>
          <w:sz w:val="24"/>
          <w:szCs w:val="24"/>
        </w:rPr>
        <w:t xml:space="preserve">Employee Name: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</w:t>
      </w:r>
    </w:p>
    <w:p w:rsidR="00532722" w:rsidRDefault="00532722" w:rsidP="00532722">
      <w:pPr>
        <w:spacing w:after="0" w:line="240" w:lineRule="auto"/>
        <w:rPr>
          <w:b/>
          <w:sz w:val="24"/>
          <w:szCs w:val="24"/>
        </w:rPr>
      </w:pPr>
    </w:p>
    <w:p w:rsidR="00532722" w:rsidRDefault="00532722" w:rsidP="00532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Supervisor</w:t>
      </w:r>
      <w:r w:rsidRPr="002A4F4A">
        <w:rPr>
          <w:sz w:val="24"/>
          <w:szCs w:val="24"/>
        </w:rPr>
        <w:t xml:space="preserve"> Name: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</w:t>
      </w:r>
    </w:p>
    <w:p w:rsidR="00532722" w:rsidRDefault="00532722" w:rsidP="00532722">
      <w:pPr>
        <w:spacing w:after="0" w:line="240" w:lineRule="auto"/>
        <w:rPr>
          <w:b/>
          <w:sz w:val="24"/>
          <w:szCs w:val="24"/>
        </w:rPr>
      </w:pPr>
    </w:p>
    <w:p w:rsidR="00532722" w:rsidRPr="000E0777" w:rsidRDefault="00532722" w:rsidP="005327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Pr="000E0777">
        <w:rPr>
          <w:b/>
          <w:sz w:val="24"/>
          <w:szCs w:val="24"/>
        </w:rPr>
        <w:t xml:space="preserve">Supervisor </w:t>
      </w:r>
      <w:r>
        <w:rPr>
          <w:b/>
          <w:sz w:val="24"/>
          <w:szCs w:val="24"/>
        </w:rPr>
        <w:t>agrees to</w:t>
      </w:r>
      <w:r w:rsidRPr="000E0777">
        <w:rPr>
          <w:b/>
          <w:sz w:val="24"/>
          <w:szCs w:val="24"/>
        </w:rPr>
        <w:t>:</w:t>
      </w:r>
    </w:p>
    <w:p w:rsidR="00ED4022" w:rsidRPr="00ED4022" w:rsidRDefault="00ED4022" w:rsidP="00ED402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  <w:color w:val="000000"/>
          <w:sz w:val="24"/>
          <w:szCs w:val="24"/>
        </w:rPr>
      </w:pPr>
      <w:r w:rsidRPr="00ED4022">
        <w:rPr>
          <w:rFonts w:eastAsia="Times New Roman" w:cs="Arial"/>
          <w:color w:val="000000"/>
          <w:sz w:val="24"/>
          <w:szCs w:val="24"/>
        </w:rPr>
        <w:t>Assess the employee’s learning needs for tuberculosis education</w:t>
      </w:r>
    </w:p>
    <w:p w:rsidR="00ED4022" w:rsidRPr="00ED4022" w:rsidRDefault="00ED4022" w:rsidP="00ED402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  <w:color w:val="000000"/>
          <w:sz w:val="24"/>
          <w:szCs w:val="24"/>
        </w:rPr>
      </w:pPr>
      <w:r w:rsidRPr="00ED4022">
        <w:rPr>
          <w:rFonts w:eastAsia="Times New Roman" w:cs="Arial"/>
          <w:color w:val="000000"/>
          <w:sz w:val="24"/>
          <w:szCs w:val="24"/>
        </w:rPr>
        <w:t>Review the Roadmap materials</w:t>
      </w:r>
    </w:p>
    <w:p w:rsidR="00ED4022" w:rsidRPr="00ED4022" w:rsidRDefault="00ED4022" w:rsidP="00ED402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  <w:color w:val="000000"/>
          <w:sz w:val="24"/>
          <w:szCs w:val="24"/>
        </w:rPr>
      </w:pPr>
      <w:r w:rsidRPr="00ED4022">
        <w:rPr>
          <w:rFonts w:eastAsia="Times New Roman" w:cs="Arial"/>
          <w:color w:val="000000"/>
          <w:sz w:val="24"/>
          <w:szCs w:val="24"/>
        </w:rPr>
        <w:t>Identify Roadmap materials that are most relevant and appropriate to the employee’s learning needs</w:t>
      </w:r>
    </w:p>
    <w:p w:rsidR="00ED4022" w:rsidRPr="00ED4022" w:rsidRDefault="00ED4022" w:rsidP="00ED402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  <w:color w:val="000000"/>
          <w:sz w:val="24"/>
          <w:szCs w:val="24"/>
        </w:rPr>
      </w:pPr>
      <w:r w:rsidRPr="00ED4022">
        <w:rPr>
          <w:rFonts w:eastAsia="Times New Roman" w:cs="Arial"/>
          <w:color w:val="000000"/>
          <w:sz w:val="24"/>
          <w:szCs w:val="24"/>
        </w:rPr>
        <w:t>Check off the materials for the employee to review, using the Roadmap</w:t>
      </w:r>
      <w:r w:rsidR="0020332B">
        <w:rPr>
          <w:rFonts w:eastAsia="Times New Roman" w:cs="Arial"/>
          <w:color w:val="000000"/>
          <w:sz w:val="24"/>
          <w:szCs w:val="24"/>
        </w:rPr>
        <w:t xml:space="preserve"> Training Plan</w:t>
      </w:r>
      <w:r w:rsidRPr="00ED4022">
        <w:rPr>
          <w:rFonts w:eastAsia="Times New Roman" w:cs="Arial"/>
          <w:color w:val="000000"/>
          <w:sz w:val="24"/>
          <w:szCs w:val="24"/>
        </w:rPr>
        <w:t xml:space="preserve"> to create a personalized learning guide by adding and deleting resources as needed</w:t>
      </w:r>
    </w:p>
    <w:p w:rsidR="00ED4022" w:rsidRPr="00ED4022" w:rsidRDefault="00ED4022" w:rsidP="00ED402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  <w:color w:val="000000"/>
          <w:sz w:val="24"/>
          <w:szCs w:val="24"/>
        </w:rPr>
      </w:pPr>
      <w:r w:rsidRPr="00ED4022">
        <w:rPr>
          <w:rFonts w:eastAsia="Times New Roman" w:cs="Arial"/>
          <w:color w:val="000000"/>
          <w:sz w:val="24"/>
          <w:szCs w:val="24"/>
        </w:rPr>
        <w:t xml:space="preserve">Share the Roadmap </w:t>
      </w:r>
      <w:r w:rsidR="0020332B">
        <w:rPr>
          <w:rFonts w:eastAsia="Times New Roman" w:cs="Arial"/>
          <w:color w:val="000000"/>
          <w:sz w:val="24"/>
          <w:szCs w:val="24"/>
        </w:rPr>
        <w:t>Training Plan</w:t>
      </w:r>
      <w:r w:rsidR="0020332B" w:rsidRPr="00ED4022">
        <w:rPr>
          <w:rFonts w:eastAsia="Times New Roman" w:cs="Arial"/>
          <w:color w:val="000000"/>
          <w:sz w:val="24"/>
          <w:szCs w:val="24"/>
        </w:rPr>
        <w:t xml:space="preserve"> </w:t>
      </w:r>
      <w:r w:rsidRPr="00ED4022">
        <w:rPr>
          <w:rFonts w:eastAsia="Times New Roman" w:cs="Arial"/>
          <w:color w:val="000000"/>
          <w:sz w:val="24"/>
          <w:szCs w:val="24"/>
        </w:rPr>
        <w:t>with the employee</w:t>
      </w:r>
    </w:p>
    <w:p w:rsidR="00ED4022" w:rsidRPr="00ED4022" w:rsidRDefault="00ED4022" w:rsidP="00ED402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  <w:color w:val="000000"/>
          <w:sz w:val="24"/>
          <w:szCs w:val="24"/>
        </w:rPr>
      </w:pPr>
      <w:r w:rsidRPr="00ED4022">
        <w:rPr>
          <w:rFonts w:eastAsia="Times New Roman" w:cs="Arial"/>
          <w:color w:val="000000"/>
          <w:sz w:val="24"/>
          <w:szCs w:val="24"/>
        </w:rPr>
        <w:t>Discuss suggested completion dates for each material</w:t>
      </w:r>
    </w:p>
    <w:p w:rsidR="00ED4022" w:rsidRPr="00ED4022" w:rsidRDefault="00ED4022" w:rsidP="00ED402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  <w:color w:val="000000"/>
          <w:sz w:val="24"/>
          <w:szCs w:val="24"/>
        </w:rPr>
      </w:pPr>
      <w:r w:rsidRPr="00ED4022">
        <w:rPr>
          <w:rFonts w:eastAsia="Times New Roman" w:cs="Arial"/>
          <w:color w:val="000000"/>
          <w:sz w:val="24"/>
          <w:szCs w:val="24"/>
        </w:rPr>
        <w:t>Discuss the materials with the employee to assess their learning-ask what they have learned and if they have any questions</w:t>
      </w:r>
    </w:p>
    <w:p w:rsidR="00ED4022" w:rsidRPr="00ED4022" w:rsidRDefault="00ED4022" w:rsidP="00ED402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  <w:color w:val="000000"/>
          <w:sz w:val="24"/>
          <w:szCs w:val="24"/>
        </w:rPr>
      </w:pPr>
      <w:r w:rsidRPr="00ED4022">
        <w:rPr>
          <w:rFonts w:eastAsia="Times New Roman" w:cs="Arial"/>
          <w:color w:val="000000"/>
          <w:sz w:val="24"/>
          <w:szCs w:val="24"/>
        </w:rPr>
        <w:t>Provide support and guidance to the employee</w:t>
      </w:r>
    </w:p>
    <w:p w:rsidR="00ED4022" w:rsidRPr="00ED4022" w:rsidRDefault="00ED4022" w:rsidP="00ED402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  <w:color w:val="000000"/>
          <w:sz w:val="24"/>
          <w:szCs w:val="24"/>
        </w:rPr>
      </w:pPr>
      <w:r w:rsidRPr="00ED4022">
        <w:rPr>
          <w:rFonts w:eastAsia="Times New Roman" w:cs="Arial"/>
          <w:color w:val="000000"/>
          <w:sz w:val="24"/>
          <w:szCs w:val="24"/>
        </w:rPr>
        <w:t>Allow time for the employee to review the materials</w:t>
      </w:r>
    </w:p>
    <w:p w:rsidR="00ED4022" w:rsidRPr="00ED4022" w:rsidRDefault="00ED4022" w:rsidP="00ED402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eastAsia="Times New Roman" w:cs="Arial"/>
          <w:color w:val="000000"/>
          <w:sz w:val="24"/>
          <w:szCs w:val="24"/>
        </w:rPr>
      </w:pPr>
      <w:r w:rsidRPr="00ED4022">
        <w:rPr>
          <w:rFonts w:eastAsia="Times New Roman" w:cs="Arial"/>
          <w:color w:val="000000"/>
          <w:sz w:val="24"/>
          <w:szCs w:val="24"/>
        </w:rPr>
        <w:t>Review and sign the completed Roadmap</w:t>
      </w:r>
      <w:r w:rsidR="0020332B">
        <w:rPr>
          <w:rFonts w:eastAsia="Times New Roman" w:cs="Arial"/>
          <w:color w:val="000000"/>
          <w:sz w:val="24"/>
          <w:szCs w:val="24"/>
        </w:rPr>
        <w:t xml:space="preserve"> Training Plan</w:t>
      </w:r>
    </w:p>
    <w:p w:rsidR="003A2FB3" w:rsidRPr="003A2FB3" w:rsidRDefault="003A2FB3" w:rsidP="003A2FB3">
      <w:pPr>
        <w:spacing w:after="0" w:line="240" w:lineRule="auto"/>
        <w:rPr>
          <w:b/>
          <w:sz w:val="24"/>
          <w:szCs w:val="24"/>
        </w:rPr>
      </w:pPr>
    </w:p>
    <w:p w:rsidR="00532722" w:rsidRPr="000E0777" w:rsidRDefault="00532722" w:rsidP="005327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Pr="007C1661">
        <w:rPr>
          <w:b/>
          <w:sz w:val="24"/>
          <w:szCs w:val="24"/>
        </w:rPr>
        <w:t xml:space="preserve">Employee </w:t>
      </w:r>
      <w:r>
        <w:rPr>
          <w:b/>
          <w:sz w:val="24"/>
          <w:szCs w:val="24"/>
        </w:rPr>
        <w:t>agrees to</w:t>
      </w:r>
      <w:r w:rsidRPr="000E0777">
        <w:rPr>
          <w:b/>
          <w:sz w:val="24"/>
          <w:szCs w:val="24"/>
        </w:rPr>
        <w:t>:</w:t>
      </w:r>
    </w:p>
    <w:p w:rsidR="00532722" w:rsidRDefault="00532722" w:rsidP="004C2E2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Share your learning needs with your supervisor </w:t>
      </w:r>
      <w:r w:rsidR="0020332B">
        <w:rPr>
          <w:sz w:val="24"/>
          <w:szCs w:val="24"/>
        </w:rPr>
        <w:t>or mentor</w:t>
      </w:r>
    </w:p>
    <w:p w:rsidR="0020332B" w:rsidRDefault="0020332B" w:rsidP="004C2E2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Get a personalized Roadmap Training Plan from your supervisor or mentor</w:t>
      </w:r>
    </w:p>
    <w:p w:rsidR="00532722" w:rsidRDefault="00532722" w:rsidP="004C2E2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Review Roadmap learning materials at your own pace</w:t>
      </w:r>
    </w:p>
    <w:p w:rsidR="00ED4022" w:rsidRDefault="00ED4022" w:rsidP="0020332B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Ask questions</w:t>
      </w:r>
      <w:r w:rsidR="0020332B">
        <w:rPr>
          <w:sz w:val="24"/>
          <w:szCs w:val="24"/>
        </w:rPr>
        <w:t xml:space="preserve"> </w:t>
      </w:r>
      <w:r w:rsidR="0020332B" w:rsidRPr="0020332B">
        <w:rPr>
          <w:sz w:val="24"/>
          <w:szCs w:val="24"/>
        </w:rPr>
        <w:t>or make a list of questions to ask your mentor or supervisor when you meet with them</w:t>
      </w:r>
    </w:p>
    <w:p w:rsidR="00532722" w:rsidRDefault="00532722" w:rsidP="004C2E2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Document when you have completed </w:t>
      </w:r>
      <w:r w:rsidR="00ED4022">
        <w:rPr>
          <w:sz w:val="24"/>
          <w:szCs w:val="24"/>
        </w:rPr>
        <w:t>each material</w:t>
      </w:r>
    </w:p>
    <w:p w:rsidR="00532722" w:rsidRPr="00AD4D44" w:rsidRDefault="00532722" w:rsidP="004C2E2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Sign the completed Roadmap </w:t>
      </w:r>
      <w:r w:rsidR="0020332B">
        <w:rPr>
          <w:sz w:val="24"/>
          <w:szCs w:val="24"/>
        </w:rPr>
        <w:t xml:space="preserve">Training Plan </w:t>
      </w:r>
      <w:r>
        <w:rPr>
          <w:sz w:val="24"/>
          <w:szCs w:val="24"/>
        </w:rPr>
        <w:t xml:space="preserve">and share with your supervisor </w:t>
      </w:r>
    </w:p>
    <w:p w:rsidR="00532722" w:rsidRDefault="00532722" w:rsidP="00532722">
      <w:pPr>
        <w:spacing w:after="0" w:line="240" w:lineRule="auto"/>
        <w:rPr>
          <w:sz w:val="24"/>
          <w:szCs w:val="24"/>
        </w:rPr>
      </w:pPr>
    </w:p>
    <w:p w:rsidR="00532722" w:rsidRDefault="00532722" w:rsidP="00532722">
      <w:pPr>
        <w:rPr>
          <w:sz w:val="24"/>
          <w:szCs w:val="24"/>
        </w:rPr>
      </w:pPr>
    </w:p>
    <w:p w:rsidR="00532722" w:rsidRDefault="00532722" w:rsidP="00532722">
      <w:pPr>
        <w:rPr>
          <w:sz w:val="24"/>
          <w:szCs w:val="24"/>
        </w:rPr>
      </w:pPr>
    </w:p>
    <w:p w:rsidR="00532722" w:rsidRDefault="00532722" w:rsidP="00532722">
      <w:pPr>
        <w:rPr>
          <w:sz w:val="24"/>
          <w:szCs w:val="24"/>
        </w:rPr>
      </w:pPr>
      <w:r>
        <w:rPr>
          <w:sz w:val="24"/>
          <w:szCs w:val="24"/>
        </w:rPr>
        <w:t xml:space="preserve">This is not a contract but a learning agreement.  </w:t>
      </w:r>
    </w:p>
    <w:p w:rsidR="00532722" w:rsidRDefault="00532722" w:rsidP="00532722">
      <w:pPr>
        <w:rPr>
          <w:sz w:val="24"/>
          <w:szCs w:val="24"/>
        </w:rPr>
      </w:pPr>
      <w:r>
        <w:rPr>
          <w:sz w:val="24"/>
          <w:szCs w:val="24"/>
        </w:rPr>
        <w:t xml:space="preserve">I have read the above Training Agreement and understand my responsibilities: </w:t>
      </w:r>
    </w:p>
    <w:p w:rsidR="00532722" w:rsidRPr="002A4F4A" w:rsidRDefault="00532722" w:rsidP="00532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Employee Signature: 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</w:t>
      </w:r>
      <w:r>
        <w:rPr>
          <w:sz w:val="24"/>
          <w:szCs w:val="24"/>
        </w:rPr>
        <w:tab/>
        <w:t>Date:</w:t>
      </w:r>
      <w:r w:rsidRPr="002A4F4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</w:p>
    <w:p w:rsidR="00532722" w:rsidRDefault="00532722" w:rsidP="00532722">
      <w:pPr>
        <w:spacing w:after="0" w:line="240" w:lineRule="auto"/>
        <w:rPr>
          <w:sz w:val="24"/>
          <w:szCs w:val="24"/>
        </w:rPr>
      </w:pPr>
    </w:p>
    <w:p w:rsidR="00532722" w:rsidRPr="002A4F4A" w:rsidRDefault="00532722" w:rsidP="00532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Supervisor</w:t>
      </w:r>
      <w:r w:rsidRPr="002A4F4A">
        <w:rPr>
          <w:sz w:val="24"/>
          <w:szCs w:val="24"/>
        </w:rPr>
        <w:t xml:space="preserve"> </w:t>
      </w:r>
      <w:r>
        <w:rPr>
          <w:sz w:val="24"/>
          <w:szCs w:val="24"/>
        </w:rPr>
        <w:t>Signature: 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</w:t>
      </w:r>
      <w:r>
        <w:rPr>
          <w:sz w:val="24"/>
          <w:szCs w:val="24"/>
        </w:rPr>
        <w:tab/>
        <w:t>Date:</w:t>
      </w:r>
      <w:r w:rsidRPr="002A4F4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</w:p>
    <w:p w:rsidR="00532722" w:rsidRDefault="00532722">
      <w:pPr>
        <w:rPr>
          <w:sz w:val="28"/>
          <w:szCs w:val="28"/>
        </w:rPr>
      </w:pPr>
    </w:p>
    <w:p w:rsidR="0084087F" w:rsidRPr="0084087F" w:rsidRDefault="0084087F" w:rsidP="00FB0907">
      <w:pPr>
        <w:jc w:val="center"/>
        <w:rPr>
          <w:sz w:val="28"/>
          <w:szCs w:val="28"/>
        </w:rPr>
      </w:pPr>
      <w:r w:rsidRPr="0084087F">
        <w:rPr>
          <w:sz w:val="28"/>
          <w:szCs w:val="28"/>
        </w:rPr>
        <w:lastRenderedPageBreak/>
        <w:t>Roadmap</w:t>
      </w:r>
      <w:r w:rsidR="0020332B">
        <w:rPr>
          <w:sz w:val="28"/>
          <w:szCs w:val="28"/>
        </w:rPr>
        <w:t xml:space="preserve"> Training Plan</w:t>
      </w:r>
    </w:p>
    <w:p w:rsidR="0084087F" w:rsidRDefault="0084087F" w:rsidP="0084087F">
      <w:pPr>
        <w:spacing w:after="0" w:line="240" w:lineRule="auto"/>
        <w:rPr>
          <w:sz w:val="24"/>
          <w:szCs w:val="24"/>
        </w:rPr>
      </w:pPr>
    </w:p>
    <w:p w:rsidR="009F0B4F" w:rsidRDefault="009F0B4F" w:rsidP="007C16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Purpose</w:t>
      </w:r>
    </w:p>
    <w:p w:rsidR="002B0527" w:rsidRDefault="009F0B4F" w:rsidP="006137F1">
      <w:pPr>
        <w:spacing w:after="0" w:line="240" w:lineRule="auto"/>
        <w:rPr>
          <w:sz w:val="24"/>
          <w:szCs w:val="24"/>
        </w:rPr>
      </w:pPr>
      <w:r w:rsidRPr="009F0B4F">
        <w:rPr>
          <w:sz w:val="24"/>
          <w:szCs w:val="24"/>
        </w:rPr>
        <w:t>This Roadmap</w:t>
      </w:r>
      <w:r>
        <w:rPr>
          <w:sz w:val="24"/>
          <w:szCs w:val="24"/>
        </w:rPr>
        <w:t xml:space="preserve"> is a tool</w:t>
      </w:r>
      <w:r w:rsidR="002B0527">
        <w:rPr>
          <w:sz w:val="24"/>
          <w:szCs w:val="24"/>
        </w:rPr>
        <w:t xml:space="preserve"> for public health nurses to review information needed to work in TB.  The following materials include both </w:t>
      </w:r>
      <w:r w:rsidR="0020332B">
        <w:rPr>
          <w:sz w:val="24"/>
          <w:szCs w:val="24"/>
        </w:rPr>
        <w:t>Training</w:t>
      </w:r>
      <w:r w:rsidR="002B0527">
        <w:rPr>
          <w:sz w:val="24"/>
          <w:szCs w:val="24"/>
        </w:rPr>
        <w:t xml:space="preserve"> Materials and </w:t>
      </w:r>
      <w:r w:rsidR="0020332B">
        <w:rPr>
          <w:sz w:val="24"/>
          <w:szCs w:val="24"/>
        </w:rPr>
        <w:t>Resource</w:t>
      </w:r>
      <w:r w:rsidR="002B0527">
        <w:rPr>
          <w:sz w:val="24"/>
          <w:szCs w:val="24"/>
        </w:rPr>
        <w:t xml:space="preserve"> Materials:  </w:t>
      </w:r>
    </w:p>
    <w:p w:rsidR="006137F1" w:rsidRDefault="006137F1" w:rsidP="006137F1">
      <w:pPr>
        <w:spacing w:after="0" w:line="240" w:lineRule="auto"/>
        <w:rPr>
          <w:sz w:val="24"/>
          <w:szCs w:val="24"/>
        </w:rPr>
      </w:pPr>
    </w:p>
    <w:p w:rsidR="006137F1" w:rsidRDefault="00486523" w:rsidP="004C2E2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Training </w:t>
      </w:r>
      <w:r w:rsidR="00844428">
        <w:rPr>
          <w:b/>
          <w:sz w:val="24"/>
          <w:szCs w:val="24"/>
        </w:rPr>
        <w:t>materials</w:t>
      </w:r>
      <w:r w:rsidR="00844428" w:rsidRPr="0092332D">
        <w:rPr>
          <w:sz w:val="24"/>
          <w:szCs w:val="24"/>
        </w:rPr>
        <w:t xml:space="preserve"> </w:t>
      </w:r>
      <w:r w:rsidR="00844428">
        <w:rPr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 w:rsidR="002B0527" w:rsidRPr="0092332D">
        <w:rPr>
          <w:sz w:val="24"/>
          <w:szCs w:val="24"/>
        </w:rPr>
        <w:t>designed to build knowledge, skills, or competencies in the public health workforce</w:t>
      </w:r>
      <w:r w:rsidR="002B0527">
        <w:rPr>
          <w:sz w:val="24"/>
          <w:szCs w:val="24"/>
        </w:rPr>
        <w:t>.</w:t>
      </w:r>
      <w:r w:rsidR="000D6566">
        <w:rPr>
          <w:sz w:val="24"/>
          <w:szCs w:val="24"/>
        </w:rPr>
        <w:t xml:space="preserve"> This may include </w:t>
      </w:r>
      <w:r>
        <w:rPr>
          <w:sz w:val="24"/>
          <w:szCs w:val="24"/>
        </w:rPr>
        <w:t>self-study</w:t>
      </w:r>
      <w:r w:rsidR="000D6566">
        <w:rPr>
          <w:sz w:val="24"/>
          <w:szCs w:val="24"/>
        </w:rPr>
        <w:t xml:space="preserve"> modules or curricula, online courses or webinars or other materials.</w:t>
      </w:r>
    </w:p>
    <w:p w:rsidR="002B0527" w:rsidRPr="006137F1" w:rsidRDefault="002B0527" w:rsidP="004C2E2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sz w:val="24"/>
          <w:szCs w:val="24"/>
        </w:rPr>
      </w:pPr>
      <w:r w:rsidRPr="006137F1">
        <w:rPr>
          <w:b/>
          <w:sz w:val="24"/>
          <w:szCs w:val="24"/>
        </w:rPr>
        <w:t>Re</w:t>
      </w:r>
      <w:r w:rsidR="00B62DDF">
        <w:rPr>
          <w:b/>
          <w:sz w:val="24"/>
          <w:szCs w:val="24"/>
        </w:rPr>
        <w:t>source</w:t>
      </w:r>
      <w:r w:rsidRPr="006137F1">
        <w:rPr>
          <w:b/>
          <w:sz w:val="24"/>
          <w:szCs w:val="24"/>
        </w:rPr>
        <w:t xml:space="preserve"> materials</w:t>
      </w:r>
      <w:r w:rsidRPr="006137F1">
        <w:rPr>
          <w:sz w:val="24"/>
          <w:szCs w:val="24"/>
        </w:rPr>
        <w:t xml:space="preserve"> are books, brochures, articles, posters, reminder cards, and other materials that may be very useful in your learning about TB, but are not designed specifically for instructional use.  </w:t>
      </w:r>
      <w:r w:rsidR="00180D30" w:rsidRPr="006137F1">
        <w:rPr>
          <w:sz w:val="24"/>
          <w:szCs w:val="24"/>
        </w:rPr>
        <w:t xml:space="preserve">They may also be used as materials for patient education.  </w:t>
      </w:r>
      <w:r w:rsidRPr="006137F1">
        <w:rPr>
          <w:sz w:val="24"/>
          <w:szCs w:val="24"/>
        </w:rPr>
        <w:t xml:space="preserve">A wider list of these kinds of materials can be found at </w:t>
      </w:r>
      <w:hyperlink r:id="rId9" w:history="1">
        <w:r w:rsidRPr="006137F1">
          <w:rPr>
            <w:rStyle w:val="Hyperlink"/>
            <w:sz w:val="24"/>
            <w:szCs w:val="24"/>
          </w:rPr>
          <w:t>www.findtbresources.org</w:t>
        </w:r>
      </w:hyperlink>
      <w:r w:rsidRPr="006137F1">
        <w:rPr>
          <w:sz w:val="24"/>
          <w:szCs w:val="24"/>
        </w:rPr>
        <w:t>.</w:t>
      </w:r>
    </w:p>
    <w:p w:rsidR="006137F1" w:rsidRDefault="006137F1" w:rsidP="006137F1">
      <w:pPr>
        <w:pStyle w:val="ListParagraph"/>
        <w:spacing w:after="0" w:line="240" w:lineRule="auto"/>
        <w:rPr>
          <w:sz w:val="24"/>
          <w:szCs w:val="24"/>
        </w:rPr>
      </w:pPr>
    </w:p>
    <w:p w:rsidR="00B777F3" w:rsidRDefault="00164BC9" w:rsidP="00164B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document is hyperlinked to make materials more accessible. To use the hyperlinks, you must access this Roadmap electronically.</w:t>
      </w:r>
      <w:r w:rsidR="00B777F3">
        <w:rPr>
          <w:sz w:val="24"/>
          <w:szCs w:val="24"/>
        </w:rPr>
        <w:t xml:space="preserve"> You can access the hyperlinks in two ways:</w:t>
      </w:r>
    </w:p>
    <w:p w:rsidR="00B777F3" w:rsidRDefault="00B777F3" w:rsidP="004C2E2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Put your cursor on the blue text and click.  The document will open in another browser.</w:t>
      </w:r>
    </w:p>
    <w:p w:rsidR="00164BC9" w:rsidRPr="00AC6BCD" w:rsidRDefault="00B777F3" w:rsidP="004C2E2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Right click on the blue text.  In the drop-down menu, select “open hyperlink.” </w:t>
      </w:r>
    </w:p>
    <w:p w:rsidR="009F0B4F" w:rsidRDefault="009F0B4F" w:rsidP="007C1661">
      <w:pPr>
        <w:spacing w:after="0" w:line="240" w:lineRule="auto"/>
        <w:rPr>
          <w:b/>
          <w:sz w:val="24"/>
          <w:szCs w:val="24"/>
        </w:rPr>
      </w:pPr>
    </w:p>
    <w:p w:rsidR="00F042F0" w:rsidRPr="007C1661" w:rsidRDefault="00F042F0" w:rsidP="007C1661">
      <w:pPr>
        <w:spacing w:after="0" w:line="240" w:lineRule="auto"/>
        <w:rPr>
          <w:b/>
          <w:sz w:val="24"/>
          <w:szCs w:val="24"/>
        </w:rPr>
      </w:pPr>
      <w:r w:rsidRPr="007C1661">
        <w:rPr>
          <w:b/>
          <w:sz w:val="24"/>
          <w:szCs w:val="24"/>
        </w:rPr>
        <w:t>Supervisor Instructions:</w:t>
      </w:r>
    </w:p>
    <w:p w:rsidR="007C1661" w:rsidRPr="007C1661" w:rsidRDefault="00F042F0" w:rsidP="007C16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which Roadmap materials you want your employee to review</w:t>
      </w:r>
      <w:r w:rsidR="007C1661">
        <w:rPr>
          <w:sz w:val="24"/>
          <w:szCs w:val="24"/>
        </w:rPr>
        <w:t xml:space="preserve"> by checking the appropriate boxes</w:t>
      </w:r>
      <w:r>
        <w:rPr>
          <w:sz w:val="24"/>
          <w:szCs w:val="24"/>
        </w:rPr>
        <w:t xml:space="preserve">.  </w:t>
      </w:r>
      <w:r w:rsidR="007C1661">
        <w:rPr>
          <w:sz w:val="24"/>
          <w:szCs w:val="24"/>
        </w:rPr>
        <w:t xml:space="preserve">You can </w:t>
      </w:r>
      <w:r w:rsidR="000B2DC7">
        <w:rPr>
          <w:sz w:val="24"/>
          <w:szCs w:val="24"/>
        </w:rPr>
        <w:t xml:space="preserve">also </w:t>
      </w:r>
      <w:r w:rsidR="007C1661">
        <w:rPr>
          <w:sz w:val="24"/>
          <w:szCs w:val="24"/>
        </w:rPr>
        <w:t xml:space="preserve">edit this </w:t>
      </w:r>
      <w:r w:rsidR="0020332B">
        <w:rPr>
          <w:sz w:val="24"/>
          <w:szCs w:val="24"/>
        </w:rPr>
        <w:t xml:space="preserve">Word </w:t>
      </w:r>
      <w:r w:rsidR="007C1661">
        <w:rPr>
          <w:sz w:val="24"/>
          <w:szCs w:val="24"/>
        </w:rPr>
        <w:t>document to c</w:t>
      </w:r>
      <w:r>
        <w:rPr>
          <w:sz w:val="24"/>
          <w:szCs w:val="24"/>
        </w:rPr>
        <w:t>reate a personalized learning guide</w:t>
      </w:r>
      <w:r w:rsidR="007C1661">
        <w:rPr>
          <w:sz w:val="24"/>
          <w:szCs w:val="24"/>
        </w:rPr>
        <w:t>; add or delete materials to suit your employee’s needs.</w:t>
      </w:r>
      <w:r>
        <w:rPr>
          <w:sz w:val="24"/>
          <w:szCs w:val="24"/>
        </w:rPr>
        <w:t xml:space="preserve">  </w:t>
      </w:r>
      <w:r w:rsidR="000B2DC7">
        <w:rPr>
          <w:sz w:val="24"/>
          <w:szCs w:val="24"/>
        </w:rPr>
        <w:t xml:space="preserve">For example, you can delete a line in the table for topics that are not relevant for your employee.  You can also add lines; for example, add your local/state policies and forms.  </w:t>
      </w:r>
    </w:p>
    <w:p w:rsidR="007C1661" w:rsidRDefault="007C1661" w:rsidP="007C1661">
      <w:pPr>
        <w:spacing w:after="0" w:line="240" w:lineRule="auto"/>
        <w:rPr>
          <w:b/>
          <w:sz w:val="24"/>
          <w:szCs w:val="24"/>
        </w:rPr>
      </w:pPr>
    </w:p>
    <w:p w:rsidR="00F042F0" w:rsidRPr="007C1661" w:rsidRDefault="00F042F0" w:rsidP="007C1661">
      <w:pPr>
        <w:spacing w:after="0" w:line="240" w:lineRule="auto"/>
        <w:rPr>
          <w:b/>
          <w:sz w:val="24"/>
          <w:szCs w:val="24"/>
        </w:rPr>
      </w:pPr>
      <w:r w:rsidRPr="007C1661">
        <w:rPr>
          <w:b/>
          <w:sz w:val="24"/>
          <w:szCs w:val="24"/>
        </w:rPr>
        <w:t xml:space="preserve">Employee Instructions: </w:t>
      </w:r>
    </w:p>
    <w:p w:rsidR="00C97B33" w:rsidRDefault="007C1661" w:rsidP="007C16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Give this form to your supervisor and ask them to suggest which materials you should review.  Once you have a customized Roadmap</w:t>
      </w:r>
      <w:r w:rsidR="0020332B">
        <w:rPr>
          <w:sz w:val="24"/>
          <w:szCs w:val="24"/>
        </w:rPr>
        <w:t xml:space="preserve"> Training Plan</w:t>
      </w:r>
      <w:r>
        <w:rPr>
          <w:sz w:val="24"/>
          <w:szCs w:val="24"/>
        </w:rPr>
        <w:t xml:space="preserve">, go through the materials at your own pace and keep track of when you’ve reviewed them.  </w:t>
      </w:r>
    </w:p>
    <w:p w:rsidR="00C47FD6" w:rsidRDefault="00C47FD6" w:rsidP="007C1661">
      <w:pPr>
        <w:spacing w:after="0" w:line="240" w:lineRule="auto"/>
        <w:rPr>
          <w:b/>
          <w:sz w:val="24"/>
          <w:szCs w:val="24"/>
        </w:rPr>
      </w:pPr>
    </w:p>
    <w:p w:rsidR="00492798" w:rsidRDefault="004927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6"/>
        <w:gridCol w:w="1939"/>
        <w:gridCol w:w="1491"/>
      </w:tblGrid>
      <w:tr w:rsidR="008E6DAD" w:rsidTr="00140BB5">
        <w:tc>
          <w:tcPr>
            <w:tcW w:w="9576" w:type="dxa"/>
            <w:gridSpan w:val="3"/>
          </w:tcPr>
          <w:p w:rsidR="008E6DAD" w:rsidRPr="008E6DAD" w:rsidRDefault="008E6DAD" w:rsidP="008E6DAD">
            <w:pPr>
              <w:jc w:val="center"/>
              <w:rPr>
                <w:sz w:val="36"/>
                <w:szCs w:val="36"/>
              </w:rPr>
            </w:pPr>
            <w:r w:rsidRPr="001F5891">
              <w:rPr>
                <w:b/>
                <w:sz w:val="36"/>
                <w:szCs w:val="36"/>
              </w:rPr>
              <w:lastRenderedPageBreak/>
              <w:t>TB Knowledge</w:t>
            </w:r>
          </w:p>
        </w:tc>
      </w:tr>
      <w:tr w:rsidR="000B2DC7" w:rsidTr="0022201B">
        <w:tc>
          <w:tcPr>
            <w:tcW w:w="6146" w:type="dxa"/>
          </w:tcPr>
          <w:p w:rsidR="000B2DC7" w:rsidRPr="00C97B33" w:rsidRDefault="000B2FE0" w:rsidP="00B70DFA">
            <w:pPr>
              <w:rPr>
                <w:b/>
                <w:sz w:val="24"/>
                <w:szCs w:val="24"/>
              </w:rPr>
            </w:pPr>
            <w:r w:rsidRPr="00875330">
              <w:rPr>
                <w:b/>
                <w:sz w:val="28"/>
                <w:szCs w:val="28"/>
              </w:rPr>
              <w:t>Training materials</w:t>
            </w:r>
          </w:p>
        </w:tc>
        <w:tc>
          <w:tcPr>
            <w:tcW w:w="1939" w:type="dxa"/>
          </w:tcPr>
          <w:p w:rsidR="000B2DC7" w:rsidRPr="000B2FE0" w:rsidRDefault="00C56F5D" w:rsidP="00C56F5D">
            <w:pPr>
              <w:jc w:val="center"/>
              <w:rPr>
                <w:b/>
                <w:sz w:val="28"/>
                <w:szCs w:val="28"/>
              </w:rPr>
            </w:pPr>
            <w:r w:rsidRPr="000B2FE0">
              <w:rPr>
                <w:b/>
                <w:sz w:val="28"/>
                <w:szCs w:val="28"/>
              </w:rPr>
              <w:t>Suggested Completion</w:t>
            </w:r>
            <w:r w:rsidR="000B2DC7" w:rsidRPr="000B2FE0">
              <w:rPr>
                <w:b/>
                <w:sz w:val="28"/>
                <w:szCs w:val="28"/>
              </w:rPr>
              <w:t xml:space="preserve"> Date</w:t>
            </w:r>
          </w:p>
        </w:tc>
        <w:tc>
          <w:tcPr>
            <w:tcW w:w="1491" w:type="dxa"/>
          </w:tcPr>
          <w:p w:rsidR="000B2DC7" w:rsidRPr="000B2FE0" w:rsidRDefault="000B2DC7" w:rsidP="000B2DC7">
            <w:pPr>
              <w:jc w:val="center"/>
              <w:rPr>
                <w:b/>
                <w:sz w:val="28"/>
                <w:szCs w:val="28"/>
              </w:rPr>
            </w:pPr>
            <w:r w:rsidRPr="000B2FE0">
              <w:rPr>
                <w:b/>
                <w:sz w:val="28"/>
                <w:szCs w:val="28"/>
              </w:rPr>
              <w:t>Date Completed</w:t>
            </w:r>
          </w:p>
        </w:tc>
      </w:tr>
      <w:tr w:rsidR="000B2DC7" w:rsidTr="0022201B">
        <w:tc>
          <w:tcPr>
            <w:tcW w:w="6146" w:type="dxa"/>
          </w:tcPr>
          <w:p w:rsidR="000B2DC7" w:rsidRPr="00AC4DAE" w:rsidRDefault="009C3390" w:rsidP="006C0EF3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hyperlink r:id="rId10" w:history="1">
              <w:r w:rsidR="000B2DC7" w:rsidRPr="00AC4DAE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TB 101 for Health Care Workers</w:t>
              </w:r>
            </w:hyperlink>
            <w:r w:rsidR="003821AE">
              <w:rPr>
                <w:sz w:val="24"/>
                <w:szCs w:val="24"/>
              </w:rPr>
              <w:t xml:space="preserve"> </w:t>
            </w:r>
            <w:r w:rsidR="006C0EF3">
              <w:rPr>
                <w:sz w:val="24"/>
                <w:szCs w:val="24"/>
              </w:rPr>
              <w:t xml:space="preserve">Web-based course </w:t>
            </w:r>
            <w:r w:rsidR="003821AE">
              <w:rPr>
                <w:sz w:val="24"/>
                <w:szCs w:val="24"/>
              </w:rPr>
              <w:t>(CDC)</w:t>
            </w:r>
          </w:p>
        </w:tc>
        <w:tc>
          <w:tcPr>
            <w:tcW w:w="1939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</w:tr>
      <w:tr w:rsidR="000B2DC7" w:rsidTr="0022201B">
        <w:tc>
          <w:tcPr>
            <w:tcW w:w="6146" w:type="dxa"/>
          </w:tcPr>
          <w:p w:rsidR="000B2DC7" w:rsidRPr="00AC4DAE" w:rsidRDefault="009C3390" w:rsidP="006C0EF3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hyperlink r:id="rId11" w:history="1">
              <w:r w:rsidR="000B2DC7" w:rsidRPr="00AC4DAE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Self-Study Modules on Tuberculosis</w:t>
              </w:r>
            </w:hyperlink>
            <w:r w:rsidR="000B2DC7" w:rsidRPr="00AC4DAE">
              <w:rPr>
                <w:sz w:val="24"/>
                <w:szCs w:val="24"/>
              </w:rPr>
              <w:t xml:space="preserve"> </w:t>
            </w:r>
            <w:r w:rsidR="006C0EF3">
              <w:rPr>
                <w:sz w:val="24"/>
                <w:szCs w:val="24"/>
              </w:rPr>
              <w:t xml:space="preserve">Self-study modules </w:t>
            </w:r>
            <w:r w:rsidR="000B2DC7" w:rsidRPr="00AC4DAE">
              <w:rPr>
                <w:sz w:val="24"/>
                <w:szCs w:val="24"/>
              </w:rPr>
              <w:t>(</w:t>
            </w:r>
            <w:r w:rsidR="006C0EF3">
              <w:rPr>
                <w:sz w:val="24"/>
                <w:szCs w:val="24"/>
              </w:rPr>
              <w:t>CDC</w:t>
            </w:r>
            <w:r w:rsidR="008270DF">
              <w:rPr>
                <w:sz w:val="24"/>
                <w:szCs w:val="24"/>
              </w:rPr>
              <w:t>)</w:t>
            </w:r>
          </w:p>
        </w:tc>
        <w:tc>
          <w:tcPr>
            <w:tcW w:w="1939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</w:tr>
      <w:tr w:rsidR="000B2DC7" w:rsidTr="0022201B">
        <w:tc>
          <w:tcPr>
            <w:tcW w:w="6146" w:type="dxa"/>
          </w:tcPr>
          <w:p w:rsidR="000B2DC7" w:rsidRPr="00AC4DAE" w:rsidRDefault="000B2DC7" w:rsidP="004C2E24">
            <w:pPr>
              <w:numPr>
                <w:ilvl w:val="0"/>
                <w:numId w:val="1"/>
              </w:numPr>
              <w:ind w:left="720"/>
              <w:rPr>
                <w:rFonts w:cstheme="minorHAnsi"/>
                <w:color w:val="000000"/>
                <w:sz w:val="24"/>
                <w:szCs w:val="24"/>
              </w:rPr>
            </w:pPr>
            <w:r w:rsidRPr="00AC4DAE">
              <w:rPr>
                <w:color w:val="0000FF"/>
                <w:sz w:val="24"/>
                <w:szCs w:val="24"/>
              </w:rPr>
              <w:t xml:space="preserve">Modules 1-5 </w:t>
            </w:r>
            <w:hyperlink r:id="rId12" w:history="1">
              <w:r w:rsidRPr="00AC4DAE">
                <w:rPr>
                  <w:rFonts w:cstheme="minorHAnsi"/>
                  <w:color w:val="0000FF"/>
                  <w:sz w:val="24"/>
                  <w:szCs w:val="24"/>
                </w:rPr>
                <w:t>Introduction</w:t>
              </w:r>
              <w:r w:rsidRPr="00AC4DAE">
                <w:rPr>
                  <w:rFonts w:cstheme="minorHAnsi"/>
                  <w:b/>
                  <w:bCs/>
                  <w:color w:val="0000FF"/>
                  <w:sz w:val="24"/>
                  <w:szCs w:val="24"/>
                </w:rPr>
                <w:t> </w:t>
              </w:r>
            </w:hyperlink>
            <w:r w:rsidRPr="00AC4DAE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39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</w:tr>
      <w:tr w:rsidR="000B2DC7" w:rsidTr="0022201B">
        <w:tc>
          <w:tcPr>
            <w:tcW w:w="6146" w:type="dxa"/>
          </w:tcPr>
          <w:p w:rsidR="000B2DC7" w:rsidRPr="00AC4DAE" w:rsidRDefault="009C3390" w:rsidP="004C2E24">
            <w:pPr>
              <w:numPr>
                <w:ilvl w:val="0"/>
                <w:numId w:val="1"/>
              </w:numPr>
              <w:ind w:left="720"/>
              <w:rPr>
                <w:rFonts w:cstheme="minorHAnsi"/>
                <w:color w:val="000000"/>
                <w:sz w:val="24"/>
                <w:szCs w:val="24"/>
              </w:rPr>
            </w:pPr>
            <w:hyperlink r:id="rId13" w:history="1">
              <w:r w:rsidR="000B2DC7" w:rsidRPr="00AC4DAE">
                <w:rPr>
                  <w:rFonts w:cstheme="minorHAnsi"/>
                  <w:color w:val="0000FF"/>
                  <w:sz w:val="24"/>
                  <w:szCs w:val="24"/>
                </w:rPr>
                <w:t>Module 1: Transmission and Pathogenesis of Tuberculosis</w:t>
              </w:r>
              <w:r w:rsidR="000B2DC7" w:rsidRPr="00AC4DAE">
                <w:rPr>
                  <w:rFonts w:cstheme="minorHAnsi"/>
                  <w:b/>
                  <w:bCs/>
                  <w:color w:val="2E5A79"/>
                  <w:sz w:val="24"/>
                  <w:szCs w:val="24"/>
                </w:rPr>
                <w:t> </w:t>
              </w:r>
            </w:hyperlink>
            <w:r w:rsidR="000B2DC7" w:rsidRPr="00AC4DA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</w:tr>
      <w:tr w:rsidR="000B2DC7" w:rsidTr="0022201B">
        <w:tc>
          <w:tcPr>
            <w:tcW w:w="6146" w:type="dxa"/>
          </w:tcPr>
          <w:p w:rsidR="000B2DC7" w:rsidRPr="00AC4DAE" w:rsidRDefault="009C3390" w:rsidP="004C2E24">
            <w:pPr>
              <w:numPr>
                <w:ilvl w:val="0"/>
                <w:numId w:val="1"/>
              </w:numPr>
              <w:ind w:left="720"/>
              <w:rPr>
                <w:rFonts w:cstheme="minorHAnsi"/>
                <w:color w:val="000000"/>
                <w:sz w:val="24"/>
                <w:szCs w:val="24"/>
              </w:rPr>
            </w:pPr>
            <w:hyperlink r:id="rId14" w:history="1">
              <w:r w:rsidR="000B2DC7" w:rsidRPr="00AC4DAE">
                <w:rPr>
                  <w:rFonts w:cstheme="minorHAnsi"/>
                  <w:color w:val="0000FF"/>
                  <w:sz w:val="24"/>
                  <w:szCs w:val="24"/>
                </w:rPr>
                <w:t>Module 2: Epidemiology of Tuberculosis</w:t>
              </w:r>
              <w:r w:rsidR="000B2DC7" w:rsidRPr="00AC4DAE">
                <w:rPr>
                  <w:rFonts w:cstheme="minorHAnsi"/>
                  <w:b/>
                  <w:bCs/>
                  <w:color w:val="2E5A79"/>
                  <w:sz w:val="24"/>
                  <w:szCs w:val="24"/>
                </w:rPr>
                <w:t> </w:t>
              </w:r>
            </w:hyperlink>
            <w:r w:rsidR="000B2DC7" w:rsidRPr="00AC4DAE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39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</w:tr>
      <w:tr w:rsidR="000B2DC7" w:rsidTr="0022201B">
        <w:tc>
          <w:tcPr>
            <w:tcW w:w="6146" w:type="dxa"/>
          </w:tcPr>
          <w:p w:rsidR="000B2DC7" w:rsidRPr="00AC4DAE" w:rsidRDefault="009C3390" w:rsidP="004C2E24">
            <w:pPr>
              <w:numPr>
                <w:ilvl w:val="0"/>
                <w:numId w:val="2"/>
              </w:numPr>
              <w:rPr>
                <w:rFonts w:cstheme="minorHAnsi"/>
                <w:color w:val="000000"/>
                <w:sz w:val="24"/>
                <w:szCs w:val="24"/>
              </w:rPr>
            </w:pPr>
            <w:hyperlink r:id="rId15" w:history="1">
              <w:r w:rsidR="000B2DC7" w:rsidRPr="00AC4DAE">
                <w:rPr>
                  <w:rFonts w:cstheme="minorHAnsi"/>
                  <w:color w:val="0000FF"/>
                  <w:sz w:val="24"/>
                  <w:szCs w:val="24"/>
                </w:rPr>
                <w:t>Module 3: Targeted Testing and the Diagnosis of Latent Tuberculosis Infection and Tuberculosis Disease</w:t>
              </w:r>
              <w:r w:rsidR="000B2DC7" w:rsidRPr="00AC4DAE">
                <w:rPr>
                  <w:rFonts w:cstheme="minorHAnsi"/>
                  <w:b/>
                  <w:bCs/>
                  <w:color w:val="2E5A79"/>
                  <w:sz w:val="24"/>
                  <w:szCs w:val="24"/>
                </w:rPr>
                <w:t> </w:t>
              </w:r>
            </w:hyperlink>
            <w:r w:rsidR="000B2DC7" w:rsidRPr="00AC4DAE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39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</w:tr>
      <w:tr w:rsidR="000B2DC7" w:rsidTr="0022201B">
        <w:tc>
          <w:tcPr>
            <w:tcW w:w="6146" w:type="dxa"/>
          </w:tcPr>
          <w:p w:rsidR="000B2DC7" w:rsidRPr="00AC4DAE" w:rsidRDefault="009C3390" w:rsidP="004C2E24">
            <w:pPr>
              <w:numPr>
                <w:ilvl w:val="0"/>
                <w:numId w:val="2"/>
              </w:numPr>
              <w:rPr>
                <w:rFonts w:cstheme="minorHAnsi"/>
                <w:color w:val="000000"/>
                <w:sz w:val="24"/>
                <w:szCs w:val="24"/>
              </w:rPr>
            </w:pPr>
            <w:hyperlink r:id="rId16" w:history="1">
              <w:r w:rsidR="000B2DC7" w:rsidRPr="00AC4DAE">
                <w:rPr>
                  <w:rFonts w:cstheme="minorHAnsi"/>
                  <w:color w:val="0000FF"/>
                  <w:sz w:val="24"/>
                  <w:szCs w:val="24"/>
                </w:rPr>
                <w:t>Module 4: Treatment of Latent Tuberculosis Infection and Tuberculosis Disease</w:t>
              </w:r>
              <w:r w:rsidR="000B2DC7" w:rsidRPr="00AC4DAE">
                <w:rPr>
                  <w:rFonts w:cstheme="minorHAnsi"/>
                  <w:b/>
                  <w:bCs/>
                  <w:color w:val="2E5A79"/>
                  <w:sz w:val="24"/>
                  <w:szCs w:val="24"/>
                </w:rPr>
                <w:t> </w:t>
              </w:r>
            </w:hyperlink>
            <w:r w:rsidR="000B2DC7" w:rsidRPr="00AC4DAE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39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</w:tr>
      <w:tr w:rsidR="000B2DC7" w:rsidTr="0022201B">
        <w:tc>
          <w:tcPr>
            <w:tcW w:w="6146" w:type="dxa"/>
          </w:tcPr>
          <w:p w:rsidR="000B2DC7" w:rsidRPr="00AC4DAE" w:rsidRDefault="009C3390" w:rsidP="004C2E24">
            <w:pPr>
              <w:numPr>
                <w:ilvl w:val="0"/>
                <w:numId w:val="2"/>
              </w:numPr>
              <w:rPr>
                <w:rFonts w:cstheme="minorHAnsi"/>
                <w:color w:val="000000"/>
                <w:sz w:val="24"/>
                <w:szCs w:val="24"/>
              </w:rPr>
            </w:pPr>
            <w:hyperlink r:id="rId17" w:history="1">
              <w:r w:rsidR="000B2DC7" w:rsidRPr="00AC4DAE">
                <w:rPr>
                  <w:rFonts w:cstheme="minorHAnsi"/>
                  <w:color w:val="0000FF"/>
                  <w:sz w:val="24"/>
                  <w:szCs w:val="24"/>
                </w:rPr>
                <w:t>Module 5: Infectiousness and Infection Control</w:t>
              </w:r>
              <w:r w:rsidR="000B2DC7" w:rsidRPr="00AC4DAE">
                <w:rPr>
                  <w:rFonts w:cstheme="minorHAnsi"/>
                  <w:b/>
                  <w:bCs/>
                  <w:color w:val="2E5A79"/>
                  <w:sz w:val="24"/>
                  <w:szCs w:val="24"/>
                </w:rPr>
                <w:t> </w:t>
              </w:r>
            </w:hyperlink>
            <w:r w:rsidR="000B2DC7" w:rsidRPr="00AC4DAE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39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</w:tr>
      <w:tr w:rsidR="000B2DC7" w:rsidTr="0022201B">
        <w:tc>
          <w:tcPr>
            <w:tcW w:w="6146" w:type="dxa"/>
          </w:tcPr>
          <w:p w:rsidR="000B2DC7" w:rsidRPr="00AC4DAE" w:rsidRDefault="009C3390" w:rsidP="004C2E2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hyperlink r:id="rId18" w:history="1">
              <w:r w:rsidR="000B2DC7" w:rsidRPr="00AC4DAE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Modules 1-5 Glossary</w:t>
              </w:r>
            </w:hyperlink>
            <w:r w:rsidR="000B2DC7" w:rsidRPr="00AC4DAE">
              <w:rPr>
                <w:b/>
                <w:bCs/>
                <w:sz w:val="24"/>
                <w:szCs w:val="24"/>
              </w:rPr>
              <w:t xml:space="preserve"> </w:t>
            </w:r>
            <w:r w:rsidR="000B2DC7" w:rsidRPr="00AC4D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</w:tr>
      <w:tr w:rsidR="000B2DC7" w:rsidTr="0022201B">
        <w:tc>
          <w:tcPr>
            <w:tcW w:w="6146" w:type="dxa"/>
          </w:tcPr>
          <w:p w:rsidR="000B2DC7" w:rsidRPr="00AC4DAE" w:rsidRDefault="000B2DC7" w:rsidP="004C2E2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4DAE">
              <w:rPr>
                <w:color w:val="0000FF"/>
                <w:sz w:val="24"/>
                <w:szCs w:val="24"/>
              </w:rPr>
              <w:t xml:space="preserve">Modules 1-6 </w:t>
            </w:r>
            <w:hyperlink r:id="rId19" w:history="1">
              <w:r w:rsidRPr="00AC4DAE">
                <w:rPr>
                  <w:rStyle w:val="tp-label"/>
                  <w:color w:val="0000FF"/>
                  <w:sz w:val="24"/>
                  <w:szCs w:val="24"/>
                  <w:shd w:val="clear" w:color="auto" w:fill="FFFFFF"/>
                </w:rPr>
                <w:t>Introduction</w:t>
              </w:r>
            </w:hyperlink>
            <w:r w:rsidRPr="00AC4D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</w:tr>
      <w:tr w:rsidR="000B2DC7" w:rsidTr="0022201B">
        <w:tc>
          <w:tcPr>
            <w:tcW w:w="6146" w:type="dxa"/>
          </w:tcPr>
          <w:p w:rsidR="000B2DC7" w:rsidRPr="00AC4DAE" w:rsidRDefault="009C3390" w:rsidP="004C2E2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hyperlink r:id="rId20" w:history="1">
              <w:r w:rsidR="000B2DC7" w:rsidRPr="00AC4DAE">
                <w:rPr>
                  <w:rStyle w:val="tp-label"/>
                  <w:color w:val="0000FF"/>
                  <w:sz w:val="24"/>
                  <w:szCs w:val="24"/>
                  <w:shd w:val="clear" w:color="auto" w:fill="FFFFFF"/>
                </w:rPr>
                <w:t>Module 6: Managing Tuberculosis Patients and Promoting Adherence</w:t>
              </w:r>
            </w:hyperlink>
            <w:r w:rsidR="000B2DC7" w:rsidRPr="00AC4DAE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</w:tr>
      <w:tr w:rsidR="000B2DC7" w:rsidTr="0022201B">
        <w:tc>
          <w:tcPr>
            <w:tcW w:w="6146" w:type="dxa"/>
          </w:tcPr>
          <w:p w:rsidR="000B2DC7" w:rsidRPr="00AC4DAE" w:rsidRDefault="009C3390" w:rsidP="004C2E2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hyperlink r:id="rId21" w:history="1">
              <w:r w:rsidR="000B2DC7" w:rsidRPr="00AC4DAE">
                <w:rPr>
                  <w:rStyle w:val="tp-label"/>
                  <w:color w:val="0000FF"/>
                  <w:sz w:val="24"/>
                  <w:szCs w:val="24"/>
                  <w:shd w:val="clear" w:color="auto" w:fill="FFFFFF"/>
                </w:rPr>
                <w:t>Module 7: Patient Rights and Confidentiality in Tuberculosis Control</w:t>
              </w:r>
            </w:hyperlink>
            <w:r w:rsidR="000B2DC7" w:rsidRPr="00AC4D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39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</w:tr>
      <w:tr w:rsidR="000B2DC7" w:rsidTr="0022201B">
        <w:tc>
          <w:tcPr>
            <w:tcW w:w="6146" w:type="dxa"/>
          </w:tcPr>
          <w:p w:rsidR="000B2DC7" w:rsidRPr="00AC4DAE" w:rsidRDefault="009C3390" w:rsidP="004C2E24">
            <w:pPr>
              <w:pStyle w:val="Heading4"/>
              <w:numPr>
                <w:ilvl w:val="0"/>
                <w:numId w:val="2"/>
              </w:numPr>
              <w:spacing w:before="0"/>
              <w:outlineLvl w:val="3"/>
              <w:rPr>
                <w:rFonts w:asciiTheme="minorHAnsi" w:hAnsiTheme="minorHAnsi"/>
                <w:b w:val="0"/>
                <w:i w:val="0"/>
                <w:color w:val="0000FF"/>
                <w:sz w:val="24"/>
                <w:szCs w:val="24"/>
              </w:rPr>
            </w:pPr>
            <w:hyperlink r:id="rId22" w:history="1">
              <w:r w:rsidR="000B2DC7" w:rsidRPr="00AC4DAE">
                <w:rPr>
                  <w:rStyle w:val="tp-label"/>
                  <w:rFonts w:asciiTheme="minorHAnsi" w:hAnsiTheme="minorHAnsi"/>
                  <w:b w:val="0"/>
                  <w:i w:val="0"/>
                  <w:color w:val="0000FF"/>
                  <w:sz w:val="24"/>
                  <w:szCs w:val="24"/>
                  <w:shd w:val="clear" w:color="auto" w:fill="FFFFFF"/>
                </w:rPr>
                <w:t>Module 8: Contact Investigations for Tuberculosis</w:t>
              </w:r>
            </w:hyperlink>
            <w:r w:rsidR="000B2DC7" w:rsidRPr="00AC4DAE">
              <w:rPr>
                <w:rFonts w:asciiTheme="minorHAnsi" w:hAnsiTheme="minorHAnsi"/>
                <w:b w:val="0"/>
                <w:i w:val="0"/>
                <w:sz w:val="24"/>
                <w:szCs w:val="24"/>
              </w:rPr>
              <w:t xml:space="preserve">  </w:t>
            </w:r>
            <w:r w:rsidR="000B2DC7" w:rsidRPr="00AC4DAE">
              <w:rPr>
                <w:rFonts w:asciiTheme="minorHAnsi" w:hAnsiTheme="minorHAnsi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39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</w:tr>
      <w:tr w:rsidR="000B2DC7" w:rsidTr="0022201B">
        <w:tc>
          <w:tcPr>
            <w:tcW w:w="6146" w:type="dxa"/>
          </w:tcPr>
          <w:p w:rsidR="000B2DC7" w:rsidRPr="00AC4DAE" w:rsidRDefault="009C3390" w:rsidP="004C2E2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hyperlink r:id="rId23" w:history="1">
              <w:r w:rsidR="000B2DC7" w:rsidRPr="00AC4DAE">
                <w:rPr>
                  <w:rStyle w:val="tp-label"/>
                  <w:color w:val="0000FF"/>
                  <w:sz w:val="24"/>
                  <w:szCs w:val="24"/>
                  <w:shd w:val="clear" w:color="auto" w:fill="FFFFFF"/>
                </w:rPr>
                <w:t>Module 9: Tuberculosis Outbreak Detection and Response</w:t>
              </w:r>
            </w:hyperlink>
            <w:r w:rsidR="000B2DC7" w:rsidRPr="00AC4D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</w:tr>
      <w:tr w:rsidR="000B2DC7" w:rsidTr="0022201B">
        <w:tc>
          <w:tcPr>
            <w:tcW w:w="6146" w:type="dxa"/>
            <w:tcBorders>
              <w:bottom w:val="single" w:sz="4" w:space="0" w:color="auto"/>
            </w:tcBorders>
          </w:tcPr>
          <w:p w:rsidR="000B2DC7" w:rsidRPr="00AC4DAE" w:rsidRDefault="009C3390" w:rsidP="004C2E2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hyperlink r:id="rId24" w:history="1">
              <w:r w:rsidR="000B2DC7" w:rsidRPr="00AC4DAE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Modules 6-9 Glossary</w:t>
              </w:r>
            </w:hyperlink>
            <w:r w:rsidR="000B2DC7" w:rsidRPr="00AC4DAE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0B2DC7" w:rsidRDefault="000B2DC7" w:rsidP="00B70DFA">
            <w:pPr>
              <w:rPr>
                <w:sz w:val="24"/>
                <w:szCs w:val="24"/>
              </w:rPr>
            </w:pPr>
          </w:p>
        </w:tc>
      </w:tr>
      <w:tr w:rsidR="0022201B" w:rsidTr="00140BB5">
        <w:tc>
          <w:tcPr>
            <w:tcW w:w="9576" w:type="dxa"/>
            <w:gridSpan w:val="3"/>
            <w:shd w:val="pct25" w:color="auto" w:fill="auto"/>
          </w:tcPr>
          <w:p w:rsidR="0022201B" w:rsidRDefault="0022201B" w:rsidP="00B70DFA">
            <w:pPr>
              <w:rPr>
                <w:sz w:val="24"/>
                <w:szCs w:val="24"/>
              </w:rPr>
            </w:pPr>
          </w:p>
        </w:tc>
      </w:tr>
      <w:tr w:rsidR="00C265D2" w:rsidTr="0022201B">
        <w:tc>
          <w:tcPr>
            <w:tcW w:w="6146" w:type="dxa"/>
          </w:tcPr>
          <w:p w:rsidR="00C265D2" w:rsidRDefault="00C265D2" w:rsidP="004C2E24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AC4DAE">
              <w:rPr>
                <w:rFonts w:cstheme="minorHAnsi"/>
                <w:color w:val="000000"/>
                <w:sz w:val="24"/>
                <w:szCs w:val="24"/>
              </w:rPr>
              <w:t xml:space="preserve">Your local </w:t>
            </w:r>
            <w:r w:rsidR="00844428">
              <w:rPr>
                <w:rFonts w:cstheme="minorHAnsi"/>
                <w:color w:val="000000"/>
                <w:sz w:val="24"/>
                <w:szCs w:val="24"/>
              </w:rPr>
              <w:t xml:space="preserve">or state </w:t>
            </w:r>
            <w:r w:rsidRPr="00AC4DAE">
              <w:rPr>
                <w:rFonts w:cstheme="minorHAnsi"/>
                <w:color w:val="000000"/>
                <w:sz w:val="24"/>
                <w:szCs w:val="24"/>
              </w:rPr>
              <w:t>health department’s TB manual, regulations, tasks and standards, policies and procedures, etc.</w:t>
            </w:r>
          </w:p>
        </w:tc>
        <w:tc>
          <w:tcPr>
            <w:tcW w:w="1939" w:type="dxa"/>
          </w:tcPr>
          <w:p w:rsidR="00C265D2" w:rsidRDefault="00C265D2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265D2" w:rsidRDefault="00C265D2" w:rsidP="00B70DFA">
            <w:pPr>
              <w:rPr>
                <w:sz w:val="24"/>
                <w:szCs w:val="24"/>
              </w:rPr>
            </w:pPr>
          </w:p>
        </w:tc>
      </w:tr>
    </w:tbl>
    <w:p w:rsidR="0084087F" w:rsidRDefault="0084087F" w:rsidP="00C47FD6">
      <w:pPr>
        <w:spacing w:after="0" w:line="240" w:lineRule="auto"/>
        <w:rPr>
          <w:sz w:val="24"/>
          <w:szCs w:val="24"/>
        </w:rPr>
      </w:pPr>
    </w:p>
    <w:p w:rsidR="00492798" w:rsidRDefault="004927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47FD6" w:rsidRPr="001F5891" w:rsidRDefault="00C47FD6" w:rsidP="00C47FD6">
      <w:pPr>
        <w:spacing w:after="0" w:line="240" w:lineRule="auto"/>
        <w:jc w:val="center"/>
        <w:rPr>
          <w:sz w:val="36"/>
          <w:szCs w:val="36"/>
        </w:rPr>
      </w:pPr>
      <w:r w:rsidRPr="001F5891">
        <w:rPr>
          <w:b/>
          <w:sz w:val="36"/>
          <w:szCs w:val="36"/>
        </w:rPr>
        <w:lastRenderedPageBreak/>
        <w:t>Technical Skills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280"/>
        <w:gridCol w:w="1967"/>
        <w:gridCol w:w="1491"/>
      </w:tblGrid>
      <w:tr w:rsidR="00FC5E06" w:rsidTr="00C94BF1">
        <w:tc>
          <w:tcPr>
            <w:tcW w:w="6280" w:type="dxa"/>
          </w:tcPr>
          <w:p w:rsidR="00FC5E06" w:rsidRPr="00C97B33" w:rsidRDefault="000B2FE0" w:rsidP="00C47FD6">
            <w:pPr>
              <w:rPr>
                <w:b/>
                <w:sz w:val="24"/>
                <w:szCs w:val="24"/>
              </w:rPr>
            </w:pPr>
            <w:r w:rsidRPr="00875330">
              <w:rPr>
                <w:b/>
                <w:sz w:val="28"/>
                <w:szCs w:val="28"/>
              </w:rPr>
              <w:t>Training materials</w:t>
            </w:r>
          </w:p>
        </w:tc>
        <w:tc>
          <w:tcPr>
            <w:tcW w:w="1967" w:type="dxa"/>
          </w:tcPr>
          <w:p w:rsidR="00FC5E06" w:rsidRPr="000B2FE0" w:rsidRDefault="00FC5E06" w:rsidP="00C47FD6">
            <w:pPr>
              <w:jc w:val="center"/>
              <w:rPr>
                <w:b/>
                <w:sz w:val="28"/>
                <w:szCs w:val="28"/>
              </w:rPr>
            </w:pPr>
            <w:r w:rsidRPr="000B2FE0">
              <w:rPr>
                <w:b/>
                <w:sz w:val="28"/>
                <w:szCs w:val="28"/>
              </w:rPr>
              <w:t>Suggested Completion Date</w:t>
            </w:r>
          </w:p>
        </w:tc>
        <w:tc>
          <w:tcPr>
            <w:tcW w:w="1491" w:type="dxa"/>
          </w:tcPr>
          <w:p w:rsidR="00FC5E06" w:rsidRPr="000B2FE0" w:rsidRDefault="00FC5E06" w:rsidP="00C47FD6">
            <w:pPr>
              <w:jc w:val="center"/>
              <w:rPr>
                <w:b/>
                <w:sz w:val="28"/>
                <w:szCs w:val="28"/>
              </w:rPr>
            </w:pPr>
            <w:r w:rsidRPr="000B2FE0">
              <w:rPr>
                <w:b/>
                <w:sz w:val="28"/>
                <w:szCs w:val="28"/>
              </w:rPr>
              <w:t>Date Completed</w:t>
            </w:r>
          </w:p>
        </w:tc>
      </w:tr>
      <w:tr w:rsidR="00FC5E06" w:rsidTr="00C94BF1">
        <w:tc>
          <w:tcPr>
            <w:tcW w:w="6280" w:type="dxa"/>
          </w:tcPr>
          <w:p w:rsidR="00FC5E06" w:rsidRPr="00AC4DAE" w:rsidRDefault="009C3390" w:rsidP="006C0EF3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hyperlink r:id="rId25" w:history="1">
              <w:r w:rsidR="00FC5E06" w:rsidRPr="006C0EF3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Core Curriculum on Tuberculosis: What the Clinician Should Know</w:t>
              </w:r>
            </w:hyperlink>
            <w:r w:rsidR="00FC5E06" w:rsidRPr="00AC4DA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C0EF3">
              <w:rPr>
                <w:rFonts w:cstheme="minorHAnsi"/>
                <w:color w:val="000000"/>
                <w:sz w:val="24"/>
                <w:szCs w:val="24"/>
              </w:rPr>
              <w:t xml:space="preserve">Self-study guide </w:t>
            </w:r>
            <w:r w:rsidR="00FC5E06" w:rsidRPr="00AC4DAE">
              <w:rPr>
                <w:rFonts w:cstheme="minorHAnsi"/>
                <w:sz w:val="24"/>
                <w:szCs w:val="24"/>
              </w:rPr>
              <w:t>(CDC)</w:t>
            </w:r>
            <w:r w:rsidR="00FC5E06" w:rsidRPr="00AC4DA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</w:tr>
      <w:tr w:rsidR="00FC5E06" w:rsidTr="00C94BF1">
        <w:tc>
          <w:tcPr>
            <w:tcW w:w="6280" w:type="dxa"/>
          </w:tcPr>
          <w:p w:rsidR="00FC5E06" w:rsidRPr="00AC4DAE" w:rsidRDefault="009C3390" w:rsidP="004C2E24">
            <w:pPr>
              <w:numPr>
                <w:ilvl w:val="0"/>
                <w:numId w:val="1"/>
              </w:numPr>
              <w:ind w:left="720"/>
              <w:rPr>
                <w:rFonts w:eastAsia="Times New Roman" w:cstheme="minorHAnsi"/>
                <w:color w:val="000000"/>
                <w:sz w:val="24"/>
                <w:szCs w:val="24"/>
                <w:lang w:val="en"/>
              </w:rPr>
            </w:pPr>
            <w:hyperlink r:id="rId26" w:history="1">
              <w:r w:rsidR="00FC5E06" w:rsidRPr="00AC4DAE">
                <w:rPr>
                  <w:rFonts w:eastAsia="Times New Roman" w:cstheme="minorHAnsi"/>
                  <w:color w:val="0000FF"/>
                  <w:sz w:val="24"/>
                  <w:szCs w:val="24"/>
                  <w:lang w:val="en"/>
                </w:rPr>
                <w:t>Introduction and Table of Contents</w:t>
              </w:r>
              <w:r w:rsidR="00FC5E06" w:rsidRPr="00AC4DAE">
                <w:rPr>
                  <w:rFonts w:eastAsia="Times New Roman" w:cstheme="minorHAnsi"/>
                  <w:color w:val="000000"/>
                  <w:sz w:val="24"/>
                  <w:szCs w:val="24"/>
                  <w:lang w:val="en"/>
                </w:rPr>
                <w:t xml:space="preserve"> </w:t>
              </w:r>
            </w:hyperlink>
          </w:p>
        </w:tc>
        <w:tc>
          <w:tcPr>
            <w:tcW w:w="1967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</w:tr>
      <w:tr w:rsidR="00FC5E06" w:rsidTr="00C94BF1">
        <w:tc>
          <w:tcPr>
            <w:tcW w:w="6280" w:type="dxa"/>
          </w:tcPr>
          <w:p w:rsidR="00FC5E06" w:rsidRPr="00AC4DAE" w:rsidRDefault="009C3390" w:rsidP="004C2E24">
            <w:pPr>
              <w:numPr>
                <w:ilvl w:val="0"/>
                <w:numId w:val="1"/>
              </w:numPr>
              <w:ind w:left="720"/>
              <w:rPr>
                <w:rFonts w:eastAsia="Times New Roman" w:cstheme="minorHAnsi"/>
                <w:color w:val="000000"/>
                <w:sz w:val="24"/>
                <w:szCs w:val="24"/>
                <w:lang w:val="en"/>
              </w:rPr>
            </w:pPr>
            <w:hyperlink r:id="rId27" w:history="1">
              <w:r w:rsidR="00FC5E06" w:rsidRPr="00AC4DAE">
                <w:rPr>
                  <w:rFonts w:eastAsia="Times New Roman" w:cstheme="minorHAnsi"/>
                  <w:color w:val="0000FF"/>
                  <w:sz w:val="24"/>
                  <w:szCs w:val="24"/>
                  <w:lang w:val="en"/>
                </w:rPr>
                <w:t>Chapter 1: Overview of Tuberculosis Epidemiology in the United States</w:t>
              </w:r>
              <w:r w:rsidR="00FC5E06" w:rsidRPr="00AC4DAE">
                <w:rPr>
                  <w:rFonts w:eastAsia="Times New Roman" w:cstheme="minorHAnsi"/>
                  <w:color w:val="000000"/>
                  <w:sz w:val="24"/>
                  <w:szCs w:val="24"/>
                  <w:lang w:val="en"/>
                </w:rPr>
                <w:t xml:space="preserve"> </w:t>
              </w:r>
            </w:hyperlink>
          </w:p>
        </w:tc>
        <w:tc>
          <w:tcPr>
            <w:tcW w:w="1967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</w:tr>
      <w:tr w:rsidR="00FC5E06" w:rsidTr="00C94BF1">
        <w:tc>
          <w:tcPr>
            <w:tcW w:w="6280" w:type="dxa"/>
          </w:tcPr>
          <w:p w:rsidR="00FC5E06" w:rsidRPr="00AC4DAE" w:rsidRDefault="009C3390" w:rsidP="004C2E24">
            <w:pPr>
              <w:numPr>
                <w:ilvl w:val="0"/>
                <w:numId w:val="1"/>
              </w:numPr>
              <w:ind w:left="720"/>
              <w:rPr>
                <w:rFonts w:eastAsia="Times New Roman" w:cstheme="minorHAnsi"/>
                <w:color w:val="000000"/>
                <w:sz w:val="24"/>
                <w:szCs w:val="24"/>
                <w:lang w:val="en"/>
              </w:rPr>
            </w:pPr>
            <w:hyperlink r:id="rId28" w:history="1">
              <w:r w:rsidR="00FC5E06" w:rsidRPr="00AC4DAE">
                <w:rPr>
                  <w:rFonts w:eastAsia="Times New Roman" w:cstheme="minorHAnsi"/>
                  <w:color w:val="0000FF"/>
                  <w:sz w:val="24"/>
                  <w:szCs w:val="24"/>
                  <w:lang w:val="en"/>
                </w:rPr>
                <w:t>Chapter 2: Transmission and Pathogenesis of Tuberculosis</w:t>
              </w:r>
              <w:r w:rsidR="00FC5E06" w:rsidRPr="00AC4DAE">
                <w:rPr>
                  <w:rFonts w:eastAsia="Times New Roman" w:cstheme="minorHAnsi"/>
                  <w:color w:val="000000"/>
                  <w:sz w:val="24"/>
                  <w:szCs w:val="24"/>
                  <w:lang w:val="en"/>
                </w:rPr>
                <w:t xml:space="preserve"> </w:t>
              </w:r>
            </w:hyperlink>
          </w:p>
        </w:tc>
        <w:tc>
          <w:tcPr>
            <w:tcW w:w="1967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</w:tr>
      <w:tr w:rsidR="00FC5E06" w:rsidTr="00C94BF1">
        <w:tc>
          <w:tcPr>
            <w:tcW w:w="6280" w:type="dxa"/>
          </w:tcPr>
          <w:p w:rsidR="00FC5E06" w:rsidRPr="00AC4DAE" w:rsidRDefault="009C3390" w:rsidP="004C2E24">
            <w:pPr>
              <w:numPr>
                <w:ilvl w:val="0"/>
                <w:numId w:val="1"/>
              </w:numPr>
              <w:ind w:left="720"/>
              <w:rPr>
                <w:rFonts w:eastAsia="Times New Roman" w:cstheme="minorHAnsi"/>
                <w:color w:val="000000"/>
                <w:sz w:val="24"/>
                <w:szCs w:val="24"/>
                <w:lang w:val="en"/>
              </w:rPr>
            </w:pPr>
            <w:hyperlink r:id="rId29" w:history="1">
              <w:r w:rsidR="00FC5E06" w:rsidRPr="00AC4DAE">
                <w:rPr>
                  <w:rFonts w:eastAsia="Times New Roman" w:cstheme="minorHAnsi"/>
                  <w:color w:val="0000FF"/>
                  <w:sz w:val="24"/>
                  <w:szCs w:val="24"/>
                  <w:lang w:val="en"/>
                </w:rPr>
                <w:t>Chapter 3: Testing for Tuberculosis Infection and Disease</w:t>
              </w:r>
              <w:r w:rsidR="00FC5E06" w:rsidRPr="00AC4DAE">
                <w:rPr>
                  <w:rFonts w:eastAsia="Times New Roman" w:cstheme="minorHAnsi"/>
                  <w:color w:val="000000"/>
                  <w:sz w:val="24"/>
                  <w:szCs w:val="24"/>
                  <w:lang w:val="en"/>
                </w:rPr>
                <w:t xml:space="preserve"> </w:t>
              </w:r>
            </w:hyperlink>
          </w:p>
        </w:tc>
        <w:tc>
          <w:tcPr>
            <w:tcW w:w="1967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</w:tr>
      <w:tr w:rsidR="00FC5E06" w:rsidTr="00C94BF1">
        <w:tc>
          <w:tcPr>
            <w:tcW w:w="6280" w:type="dxa"/>
          </w:tcPr>
          <w:p w:rsidR="00FC5E06" w:rsidRPr="00AC4DAE" w:rsidRDefault="009C3390" w:rsidP="004C2E24">
            <w:pPr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sz w:val="24"/>
                <w:szCs w:val="24"/>
                <w:lang w:val="en"/>
              </w:rPr>
            </w:pPr>
            <w:hyperlink r:id="rId30" w:history="1">
              <w:r w:rsidR="00FC5E06" w:rsidRPr="00AC4DAE">
                <w:rPr>
                  <w:rFonts w:eastAsia="Times New Roman" w:cstheme="minorHAnsi"/>
                  <w:color w:val="0000FF"/>
                  <w:sz w:val="24"/>
                  <w:szCs w:val="24"/>
                  <w:lang w:val="en"/>
                </w:rPr>
                <w:t>Chapter 4: Diagnosis of Tuberculosis Disease</w:t>
              </w:r>
              <w:r w:rsidR="00FC5E06" w:rsidRPr="00AC4DAE">
                <w:rPr>
                  <w:rFonts w:eastAsia="Times New Roman" w:cstheme="minorHAnsi"/>
                  <w:color w:val="000000"/>
                  <w:sz w:val="24"/>
                  <w:szCs w:val="24"/>
                  <w:lang w:val="en"/>
                </w:rPr>
                <w:t xml:space="preserve"> </w:t>
              </w:r>
            </w:hyperlink>
          </w:p>
        </w:tc>
        <w:tc>
          <w:tcPr>
            <w:tcW w:w="1967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</w:tr>
      <w:tr w:rsidR="00FC5E06" w:rsidTr="00C94BF1">
        <w:tc>
          <w:tcPr>
            <w:tcW w:w="6280" w:type="dxa"/>
          </w:tcPr>
          <w:p w:rsidR="00FC5E06" w:rsidRPr="00AC4DAE" w:rsidRDefault="009C3390" w:rsidP="004C2E24">
            <w:pPr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sz w:val="24"/>
                <w:szCs w:val="24"/>
                <w:lang w:val="en"/>
              </w:rPr>
            </w:pPr>
            <w:hyperlink r:id="rId31" w:history="1">
              <w:r w:rsidR="00FC5E06" w:rsidRPr="00AC4DAE">
                <w:rPr>
                  <w:rFonts w:eastAsia="Times New Roman" w:cstheme="minorHAnsi"/>
                  <w:color w:val="0000FF"/>
                  <w:sz w:val="24"/>
                  <w:szCs w:val="24"/>
                  <w:lang w:val="en"/>
                </w:rPr>
                <w:t xml:space="preserve">Chapter 5: Treatment for Latent Tuberculosis Infection </w:t>
              </w:r>
            </w:hyperlink>
          </w:p>
        </w:tc>
        <w:tc>
          <w:tcPr>
            <w:tcW w:w="1967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</w:tr>
      <w:tr w:rsidR="00FC5E06" w:rsidTr="00C94BF1">
        <w:tc>
          <w:tcPr>
            <w:tcW w:w="6280" w:type="dxa"/>
          </w:tcPr>
          <w:p w:rsidR="00FC5E06" w:rsidRPr="00AC4DAE" w:rsidRDefault="009C3390" w:rsidP="004C2E24">
            <w:pPr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sz w:val="24"/>
                <w:szCs w:val="24"/>
                <w:lang w:val="en"/>
              </w:rPr>
            </w:pPr>
            <w:hyperlink r:id="rId32" w:history="1">
              <w:r w:rsidR="00FC5E06" w:rsidRPr="00AC4DAE">
                <w:rPr>
                  <w:rFonts w:eastAsia="Times New Roman" w:cstheme="minorHAnsi"/>
                  <w:color w:val="0000FF"/>
                  <w:sz w:val="24"/>
                  <w:szCs w:val="24"/>
                  <w:lang w:val="en"/>
                </w:rPr>
                <w:t>Chapter 6: Treatment of Tuberculosis Disease</w:t>
              </w:r>
              <w:r w:rsidR="00FC5E06" w:rsidRPr="00AC4DAE">
                <w:rPr>
                  <w:rFonts w:eastAsia="Times New Roman" w:cstheme="minorHAnsi"/>
                  <w:color w:val="000000"/>
                  <w:sz w:val="24"/>
                  <w:szCs w:val="24"/>
                  <w:lang w:val="en"/>
                </w:rPr>
                <w:t xml:space="preserve"> </w:t>
              </w:r>
            </w:hyperlink>
          </w:p>
        </w:tc>
        <w:tc>
          <w:tcPr>
            <w:tcW w:w="1967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</w:tr>
      <w:tr w:rsidR="00FC5E06" w:rsidTr="00C94BF1">
        <w:tc>
          <w:tcPr>
            <w:tcW w:w="6280" w:type="dxa"/>
          </w:tcPr>
          <w:p w:rsidR="00FC5E06" w:rsidRPr="00AC4DAE" w:rsidRDefault="009C3390" w:rsidP="004C2E24">
            <w:pPr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sz w:val="24"/>
                <w:szCs w:val="24"/>
                <w:lang w:val="en"/>
              </w:rPr>
            </w:pPr>
            <w:hyperlink r:id="rId33" w:history="1">
              <w:r w:rsidR="00FC5E06" w:rsidRPr="00AC4DAE">
                <w:rPr>
                  <w:rFonts w:eastAsia="Times New Roman" w:cstheme="minorHAnsi"/>
                  <w:color w:val="0000FF"/>
                  <w:sz w:val="24"/>
                  <w:szCs w:val="24"/>
                  <w:lang w:val="en"/>
                </w:rPr>
                <w:t>Chapter 7: Tuberculosis Infection Control</w:t>
              </w:r>
              <w:r w:rsidR="00FC5E06" w:rsidRPr="00AC4DAE">
                <w:rPr>
                  <w:rFonts w:eastAsia="Times New Roman" w:cstheme="minorHAnsi"/>
                  <w:color w:val="000000"/>
                  <w:sz w:val="24"/>
                  <w:szCs w:val="24"/>
                  <w:lang w:val="en"/>
                </w:rPr>
                <w:t xml:space="preserve"> </w:t>
              </w:r>
            </w:hyperlink>
          </w:p>
        </w:tc>
        <w:tc>
          <w:tcPr>
            <w:tcW w:w="1967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</w:tr>
      <w:tr w:rsidR="00FC5E06" w:rsidTr="00C94BF1">
        <w:tc>
          <w:tcPr>
            <w:tcW w:w="6280" w:type="dxa"/>
          </w:tcPr>
          <w:p w:rsidR="00FC5E06" w:rsidRPr="00AC4DAE" w:rsidRDefault="009C3390" w:rsidP="004C2E24">
            <w:pPr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sz w:val="24"/>
                <w:szCs w:val="24"/>
                <w:lang w:val="en"/>
              </w:rPr>
            </w:pPr>
            <w:hyperlink r:id="rId34" w:history="1">
              <w:r w:rsidR="00FC5E06" w:rsidRPr="00AC4DAE">
                <w:rPr>
                  <w:rFonts w:eastAsia="Times New Roman" w:cstheme="minorHAnsi"/>
                  <w:color w:val="0000FF"/>
                  <w:sz w:val="24"/>
                  <w:szCs w:val="24"/>
                  <w:lang w:val="en"/>
                </w:rPr>
                <w:t>Chapter 8: Community Tuberculosis Control</w:t>
              </w:r>
              <w:r w:rsidR="00FC5E06" w:rsidRPr="00AC4DAE">
                <w:rPr>
                  <w:rFonts w:eastAsia="Times New Roman" w:cstheme="minorHAnsi"/>
                  <w:color w:val="000000"/>
                  <w:sz w:val="24"/>
                  <w:szCs w:val="24"/>
                  <w:lang w:val="en"/>
                </w:rPr>
                <w:t xml:space="preserve"> </w:t>
              </w:r>
            </w:hyperlink>
          </w:p>
        </w:tc>
        <w:tc>
          <w:tcPr>
            <w:tcW w:w="1967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</w:tr>
      <w:tr w:rsidR="00FC5E06" w:rsidTr="00C94BF1">
        <w:tc>
          <w:tcPr>
            <w:tcW w:w="6280" w:type="dxa"/>
          </w:tcPr>
          <w:p w:rsidR="00FC5E06" w:rsidRPr="00AC4DAE" w:rsidRDefault="009C3390" w:rsidP="004C2E24">
            <w:pPr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sz w:val="24"/>
                <w:szCs w:val="24"/>
                <w:lang w:val="en"/>
              </w:rPr>
            </w:pPr>
            <w:hyperlink r:id="rId35" w:history="1">
              <w:r w:rsidR="00FC5E06" w:rsidRPr="00AC4DAE">
                <w:rPr>
                  <w:rFonts w:eastAsia="Times New Roman" w:cstheme="minorHAnsi"/>
                  <w:color w:val="0000FF"/>
                  <w:sz w:val="24"/>
                  <w:szCs w:val="24"/>
                  <w:lang w:val="en"/>
                </w:rPr>
                <w:t>Appendix A: Glossary</w:t>
              </w:r>
              <w:r w:rsidR="00FC5E06" w:rsidRPr="00AC4DAE">
                <w:rPr>
                  <w:rFonts w:eastAsia="Times New Roman" w:cstheme="minorHAnsi"/>
                  <w:color w:val="000000"/>
                  <w:sz w:val="24"/>
                  <w:szCs w:val="24"/>
                  <w:lang w:val="en"/>
                </w:rPr>
                <w:t xml:space="preserve"> </w:t>
              </w:r>
            </w:hyperlink>
          </w:p>
        </w:tc>
        <w:tc>
          <w:tcPr>
            <w:tcW w:w="1967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</w:tr>
      <w:tr w:rsidR="00FC5E06" w:rsidTr="00C94BF1">
        <w:tc>
          <w:tcPr>
            <w:tcW w:w="6280" w:type="dxa"/>
          </w:tcPr>
          <w:p w:rsidR="00FC5E06" w:rsidRPr="00AC4DAE" w:rsidRDefault="009C3390" w:rsidP="004C2E24">
            <w:pPr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sz w:val="24"/>
                <w:szCs w:val="24"/>
                <w:lang w:val="en"/>
              </w:rPr>
            </w:pPr>
            <w:hyperlink r:id="rId36" w:history="1">
              <w:r w:rsidR="00FC5E06" w:rsidRPr="00AC4DAE">
                <w:rPr>
                  <w:rFonts w:eastAsia="Times New Roman" w:cstheme="minorHAnsi"/>
                  <w:color w:val="0000FF"/>
                  <w:sz w:val="24"/>
                  <w:szCs w:val="24"/>
                  <w:lang w:val="en"/>
                </w:rPr>
                <w:t>Appendix B: Answers to the Study Questions</w:t>
              </w:r>
              <w:r w:rsidR="00FC5E06" w:rsidRPr="00AC4DAE">
                <w:rPr>
                  <w:rFonts w:eastAsia="Times New Roman" w:cstheme="minorHAnsi"/>
                  <w:color w:val="000000"/>
                  <w:sz w:val="24"/>
                  <w:szCs w:val="24"/>
                  <w:lang w:val="en"/>
                </w:rPr>
                <w:t xml:space="preserve"> </w:t>
              </w:r>
            </w:hyperlink>
          </w:p>
        </w:tc>
        <w:tc>
          <w:tcPr>
            <w:tcW w:w="1967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</w:tr>
      <w:tr w:rsidR="00FC5E06" w:rsidTr="00C94BF1">
        <w:tc>
          <w:tcPr>
            <w:tcW w:w="6280" w:type="dxa"/>
          </w:tcPr>
          <w:p w:rsidR="00FC5E06" w:rsidRPr="00AC4DAE" w:rsidRDefault="009C3390" w:rsidP="004C2E24">
            <w:pPr>
              <w:pStyle w:val="Heading4"/>
              <w:numPr>
                <w:ilvl w:val="0"/>
                <w:numId w:val="2"/>
              </w:numPr>
              <w:spacing w:before="0"/>
              <w:outlineLvl w:val="3"/>
              <w:rPr>
                <w:rFonts w:asciiTheme="minorHAnsi" w:hAnsiTheme="minorHAnsi"/>
                <w:b w:val="0"/>
                <w:i w:val="0"/>
                <w:color w:val="0000FF"/>
                <w:sz w:val="24"/>
                <w:szCs w:val="24"/>
              </w:rPr>
            </w:pPr>
            <w:hyperlink r:id="rId37" w:history="1">
              <w:r w:rsidR="00FC5E06" w:rsidRPr="00AC4DAE">
                <w:rPr>
                  <w:rStyle w:val="Hyperlink"/>
                  <w:rFonts w:asciiTheme="minorHAnsi" w:hAnsiTheme="minorHAnsi"/>
                  <w:i w:val="0"/>
                  <w:color w:val="0000FF"/>
                  <w:sz w:val="24"/>
                  <w:szCs w:val="24"/>
                  <w:u w:val="none"/>
                </w:rPr>
                <w:t>Appendix C: PowerPoint Slide Set</w:t>
              </w:r>
            </w:hyperlink>
            <w:r w:rsidR="00FC5E06" w:rsidRPr="00AC4DAE">
              <w:rPr>
                <w:rFonts w:asciiTheme="minorHAnsi" w:hAnsiTheme="minorHAnsi"/>
                <w:b w:val="0"/>
                <w:i w:val="0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1967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</w:tr>
      <w:tr w:rsidR="00FC5E06" w:rsidTr="00C94BF1">
        <w:tc>
          <w:tcPr>
            <w:tcW w:w="6280" w:type="dxa"/>
          </w:tcPr>
          <w:p w:rsidR="00FC5E06" w:rsidRPr="00AC4DAE" w:rsidRDefault="009C3390" w:rsidP="004C2E24">
            <w:pPr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sz w:val="24"/>
                <w:szCs w:val="24"/>
                <w:lang w:val="en"/>
              </w:rPr>
            </w:pPr>
            <w:hyperlink r:id="rId38" w:history="1">
              <w:r w:rsidR="00FC5E06" w:rsidRPr="00AC4DAE">
                <w:rPr>
                  <w:rFonts w:eastAsia="Times New Roman" w:cstheme="minorHAnsi"/>
                  <w:color w:val="0000FF"/>
                  <w:sz w:val="24"/>
                  <w:szCs w:val="24"/>
                  <w:lang w:val="en"/>
                </w:rPr>
                <w:t>Core Curriculum Slide Set</w:t>
              </w:r>
            </w:hyperlink>
          </w:p>
        </w:tc>
        <w:tc>
          <w:tcPr>
            <w:tcW w:w="1967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FC5E06" w:rsidRDefault="00FC5E06" w:rsidP="00B70DFA">
            <w:pPr>
              <w:rPr>
                <w:sz w:val="24"/>
                <w:szCs w:val="24"/>
              </w:rPr>
            </w:pPr>
          </w:p>
        </w:tc>
      </w:tr>
    </w:tbl>
    <w:p w:rsidR="00691DE1" w:rsidRDefault="00691D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7"/>
        <w:gridCol w:w="53"/>
        <w:gridCol w:w="286"/>
        <w:gridCol w:w="302"/>
        <w:gridCol w:w="1317"/>
        <w:gridCol w:w="123"/>
        <w:gridCol w:w="1368"/>
      </w:tblGrid>
      <w:tr w:rsidR="0022201B" w:rsidTr="00140BB5">
        <w:tc>
          <w:tcPr>
            <w:tcW w:w="9576" w:type="dxa"/>
            <w:gridSpan w:val="7"/>
          </w:tcPr>
          <w:p w:rsidR="0022201B" w:rsidRPr="0022201B" w:rsidRDefault="0022201B" w:rsidP="005F0EBF">
            <w:pPr>
              <w:jc w:val="center"/>
              <w:rPr>
                <w:b/>
                <w:sz w:val="36"/>
                <w:szCs w:val="36"/>
              </w:rPr>
            </w:pPr>
            <w:r w:rsidRPr="0022201B">
              <w:rPr>
                <w:rFonts w:cs="Times New Roman"/>
                <w:b/>
                <w:i/>
                <w:sz w:val="36"/>
                <w:szCs w:val="36"/>
              </w:rPr>
              <w:lastRenderedPageBreak/>
              <w:t xml:space="preserve">If you </w:t>
            </w:r>
            <w:r w:rsidR="005F0EBF">
              <w:rPr>
                <w:rFonts w:cs="Times New Roman"/>
                <w:b/>
                <w:i/>
                <w:sz w:val="36"/>
                <w:szCs w:val="36"/>
              </w:rPr>
              <w:t xml:space="preserve">conduct tests for TB infection </w:t>
            </w:r>
          </w:p>
        </w:tc>
      </w:tr>
      <w:tr w:rsidR="00A64641" w:rsidTr="008E6DAD">
        <w:tc>
          <w:tcPr>
            <w:tcW w:w="6180" w:type="dxa"/>
            <w:gridSpan w:val="2"/>
          </w:tcPr>
          <w:p w:rsidR="00A64641" w:rsidRPr="00875330" w:rsidRDefault="00875330" w:rsidP="00C97B33">
            <w:pPr>
              <w:rPr>
                <w:b/>
                <w:sz w:val="28"/>
                <w:szCs w:val="28"/>
              </w:rPr>
            </w:pPr>
            <w:r w:rsidRPr="00875330">
              <w:rPr>
                <w:b/>
                <w:sz w:val="28"/>
                <w:szCs w:val="28"/>
              </w:rPr>
              <w:t>Training materials</w:t>
            </w:r>
          </w:p>
        </w:tc>
        <w:tc>
          <w:tcPr>
            <w:tcW w:w="1905" w:type="dxa"/>
            <w:gridSpan w:val="3"/>
          </w:tcPr>
          <w:p w:rsidR="00A64641" w:rsidRPr="00875330" w:rsidRDefault="00A64641" w:rsidP="00A64641">
            <w:pPr>
              <w:jc w:val="center"/>
              <w:rPr>
                <w:b/>
                <w:sz w:val="28"/>
                <w:szCs w:val="28"/>
              </w:rPr>
            </w:pPr>
            <w:r w:rsidRPr="00875330">
              <w:rPr>
                <w:b/>
                <w:sz w:val="28"/>
                <w:szCs w:val="28"/>
              </w:rPr>
              <w:t>Suggested Completion Date</w:t>
            </w:r>
          </w:p>
        </w:tc>
        <w:tc>
          <w:tcPr>
            <w:tcW w:w="1491" w:type="dxa"/>
            <w:gridSpan w:val="2"/>
          </w:tcPr>
          <w:p w:rsidR="00A64641" w:rsidRPr="00875330" w:rsidRDefault="00A64641" w:rsidP="00A64641">
            <w:pPr>
              <w:jc w:val="center"/>
              <w:rPr>
                <w:b/>
                <w:sz w:val="28"/>
                <w:szCs w:val="28"/>
              </w:rPr>
            </w:pPr>
            <w:r w:rsidRPr="00875330">
              <w:rPr>
                <w:b/>
                <w:sz w:val="28"/>
                <w:szCs w:val="28"/>
              </w:rPr>
              <w:t>Date Completed</w:t>
            </w:r>
          </w:p>
        </w:tc>
      </w:tr>
      <w:tr w:rsidR="002276C4" w:rsidTr="008E6DAD">
        <w:tc>
          <w:tcPr>
            <w:tcW w:w="6180" w:type="dxa"/>
            <w:gridSpan w:val="2"/>
          </w:tcPr>
          <w:p w:rsidR="002276C4" w:rsidRPr="00BD6409" w:rsidRDefault="009C3390" w:rsidP="006C0EF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color w:val="000000"/>
                <w:sz w:val="24"/>
                <w:szCs w:val="24"/>
              </w:rPr>
            </w:pPr>
            <w:hyperlink r:id="rId39" w:history="1">
              <w:r w:rsidR="002276C4" w:rsidRPr="007725BA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Core Curriculum on Tuberculosis, Chapter 3: Testing for Tuberculosis Infection and Disease</w:t>
              </w:r>
            </w:hyperlink>
            <w:r w:rsidR="006C0EF3">
              <w:rPr>
                <w:rStyle w:val="Hyperlink"/>
                <w:rFonts w:cstheme="minorHAnsi"/>
                <w:b w:val="0"/>
                <w:color w:val="0000CC"/>
                <w:sz w:val="24"/>
                <w:szCs w:val="24"/>
                <w:u w:val="none"/>
              </w:rPr>
              <w:t xml:space="preserve"> </w:t>
            </w:r>
            <w:r w:rsidR="006C0EF3">
              <w:rPr>
                <w:rFonts w:cstheme="minorHAnsi"/>
                <w:sz w:val="24"/>
                <w:szCs w:val="24"/>
              </w:rPr>
              <w:t>Self-study guide (</w:t>
            </w:r>
            <w:r w:rsidR="006C0EF3" w:rsidRPr="00AC4DAE">
              <w:rPr>
                <w:rFonts w:cstheme="minorHAnsi"/>
                <w:sz w:val="24"/>
                <w:szCs w:val="24"/>
              </w:rPr>
              <w:t>CDC)</w:t>
            </w:r>
          </w:p>
        </w:tc>
        <w:tc>
          <w:tcPr>
            <w:tcW w:w="1905" w:type="dxa"/>
            <w:gridSpan w:val="3"/>
          </w:tcPr>
          <w:p w:rsidR="002276C4" w:rsidRDefault="002276C4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2276C4" w:rsidRDefault="002276C4" w:rsidP="00B70DFA">
            <w:pPr>
              <w:rPr>
                <w:sz w:val="24"/>
                <w:szCs w:val="24"/>
              </w:rPr>
            </w:pPr>
          </w:p>
        </w:tc>
      </w:tr>
      <w:tr w:rsidR="002276C4" w:rsidTr="008E6DAD">
        <w:tc>
          <w:tcPr>
            <w:tcW w:w="6180" w:type="dxa"/>
            <w:gridSpan w:val="2"/>
          </w:tcPr>
          <w:p w:rsidR="002276C4" w:rsidRPr="007725BA" w:rsidRDefault="009C3390" w:rsidP="006C0EF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color w:val="0000CC"/>
              </w:rPr>
            </w:pPr>
            <w:hyperlink r:id="rId40" w:history="1">
              <w:r w:rsidR="002276C4" w:rsidRPr="007725BA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 xml:space="preserve">Self-Study Modules on Tuberculosis  Module 3: Targeted Testing and Diagnosis of  Latent Tuberculosis Infection and Tuberculosis Disease </w:t>
              </w:r>
            </w:hyperlink>
            <w:r w:rsidR="006C0EF3">
              <w:rPr>
                <w:sz w:val="24"/>
                <w:szCs w:val="24"/>
              </w:rPr>
              <w:t xml:space="preserve"> Self-study module </w:t>
            </w:r>
            <w:r w:rsidR="006C0EF3" w:rsidRPr="00AC4DAE">
              <w:rPr>
                <w:sz w:val="24"/>
                <w:szCs w:val="24"/>
              </w:rPr>
              <w:t>(</w:t>
            </w:r>
            <w:r w:rsidR="006C0EF3">
              <w:rPr>
                <w:sz w:val="24"/>
                <w:szCs w:val="24"/>
              </w:rPr>
              <w:t>CDC)</w:t>
            </w:r>
          </w:p>
        </w:tc>
        <w:tc>
          <w:tcPr>
            <w:tcW w:w="1905" w:type="dxa"/>
            <w:gridSpan w:val="3"/>
          </w:tcPr>
          <w:p w:rsidR="002276C4" w:rsidRDefault="002276C4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2276C4" w:rsidRDefault="002276C4" w:rsidP="00B70DFA">
            <w:pPr>
              <w:rPr>
                <w:sz w:val="24"/>
                <w:szCs w:val="24"/>
              </w:rPr>
            </w:pPr>
          </w:p>
        </w:tc>
      </w:tr>
      <w:tr w:rsidR="00753060" w:rsidTr="008E6DAD">
        <w:tc>
          <w:tcPr>
            <w:tcW w:w="6180" w:type="dxa"/>
            <w:gridSpan w:val="2"/>
          </w:tcPr>
          <w:p w:rsidR="00753060" w:rsidRDefault="009C3390" w:rsidP="004C2E24">
            <w:pPr>
              <w:pStyle w:val="ListParagraph"/>
              <w:numPr>
                <w:ilvl w:val="0"/>
                <w:numId w:val="2"/>
              </w:numPr>
              <w:ind w:left="360"/>
              <w:rPr>
                <w:bCs/>
                <w:sz w:val="24"/>
                <w:szCs w:val="24"/>
              </w:rPr>
            </w:pPr>
            <w:hyperlink r:id="rId41" w:history="1">
              <w:r w:rsidR="00753060" w:rsidRPr="00AC4DAE">
                <w:rPr>
                  <w:rFonts w:cstheme="minorHAnsi"/>
                  <w:bCs/>
                  <w:color w:val="0000FF"/>
                  <w:sz w:val="24"/>
                  <w:szCs w:val="24"/>
                </w:rPr>
                <w:t>Targeted Testing and Treatment of Latent TB Infection</w:t>
              </w:r>
            </w:hyperlink>
            <w:r w:rsidR="00753060" w:rsidRPr="00AC4DAE">
              <w:rPr>
                <w:rFonts w:cstheme="minorHAnsi"/>
                <w:bCs/>
                <w:color w:val="0000FF"/>
                <w:sz w:val="24"/>
                <w:szCs w:val="24"/>
              </w:rPr>
              <w:t xml:space="preserve"> </w:t>
            </w:r>
            <w:r w:rsidR="00753060" w:rsidRPr="00AC4DAE">
              <w:rPr>
                <w:rStyle w:val="Hyperlink"/>
                <w:rFonts w:cstheme="minorHAnsi"/>
                <w:b w:val="0"/>
                <w:color w:val="auto"/>
                <w:sz w:val="24"/>
                <w:szCs w:val="24"/>
                <w:u w:val="none"/>
              </w:rPr>
              <w:t>Webinar</w:t>
            </w:r>
            <w:r w:rsidR="00753060">
              <w:rPr>
                <w:rStyle w:val="Hyperlink"/>
                <w:rFonts w:cstheme="minorHAnsi"/>
                <w:b w:val="0"/>
                <w:color w:val="auto"/>
                <w:sz w:val="24"/>
                <w:szCs w:val="24"/>
                <w:u w:val="none"/>
              </w:rPr>
              <w:t xml:space="preserve"> (CITC)</w:t>
            </w:r>
          </w:p>
        </w:tc>
        <w:tc>
          <w:tcPr>
            <w:tcW w:w="1905" w:type="dxa"/>
            <w:gridSpan w:val="3"/>
          </w:tcPr>
          <w:p w:rsidR="00753060" w:rsidRDefault="00753060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753060" w:rsidRDefault="00753060" w:rsidP="00B70DFA">
            <w:pPr>
              <w:rPr>
                <w:sz w:val="24"/>
                <w:szCs w:val="24"/>
              </w:rPr>
            </w:pPr>
          </w:p>
        </w:tc>
      </w:tr>
      <w:tr w:rsidR="00B86824" w:rsidTr="008E6DAD">
        <w:tc>
          <w:tcPr>
            <w:tcW w:w="6180" w:type="dxa"/>
            <w:gridSpan w:val="2"/>
          </w:tcPr>
          <w:p w:rsidR="00B86824" w:rsidRDefault="009C3390" w:rsidP="004C2E24">
            <w:pPr>
              <w:pStyle w:val="ListParagraph"/>
              <w:numPr>
                <w:ilvl w:val="0"/>
                <w:numId w:val="2"/>
              </w:numPr>
              <w:ind w:left="360"/>
            </w:pPr>
            <w:hyperlink r:id="rId42" w:history="1">
              <w:r w:rsidR="00B86824" w:rsidRPr="00AC4DAE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Targeted Tuberculosis (TB) Testing  and Treatment of Latent TB Infection</w:t>
              </w:r>
            </w:hyperlink>
            <w:r w:rsidR="00B86824" w:rsidRPr="00AC4DAE">
              <w:rPr>
                <w:rStyle w:val="Hyperlink"/>
                <w:b w:val="0"/>
                <w:color w:val="0000FF"/>
                <w:sz w:val="24"/>
                <w:szCs w:val="24"/>
                <w:u w:val="none"/>
              </w:rPr>
              <w:t xml:space="preserve"> </w:t>
            </w:r>
            <w:r w:rsidR="00B86824" w:rsidRPr="00AC4DAE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>Slides</w:t>
            </w:r>
            <w:r w:rsidR="00B86824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 xml:space="preserve"> (CDC)</w:t>
            </w:r>
          </w:p>
        </w:tc>
        <w:tc>
          <w:tcPr>
            <w:tcW w:w="1905" w:type="dxa"/>
            <w:gridSpan w:val="3"/>
          </w:tcPr>
          <w:p w:rsidR="00B86824" w:rsidRDefault="00B86824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B86824" w:rsidRDefault="00B86824" w:rsidP="00B70DFA">
            <w:pPr>
              <w:rPr>
                <w:sz w:val="24"/>
                <w:szCs w:val="24"/>
              </w:rPr>
            </w:pPr>
          </w:p>
        </w:tc>
      </w:tr>
      <w:tr w:rsidR="00A64641" w:rsidTr="008E6DAD">
        <w:tc>
          <w:tcPr>
            <w:tcW w:w="6180" w:type="dxa"/>
            <w:gridSpan w:val="2"/>
          </w:tcPr>
          <w:p w:rsidR="00A64641" w:rsidRPr="00AC4DAE" w:rsidRDefault="009C3390" w:rsidP="004C2E2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hyperlink r:id="rId43" w:history="1">
              <w:proofErr w:type="spellStart"/>
              <w:r w:rsidR="00A64641" w:rsidRPr="00AC4DAE">
                <w:rPr>
                  <w:rStyle w:val="Hyperlink"/>
                  <w:rFonts w:cstheme="minorHAnsi"/>
                  <w:b w:val="0"/>
                  <w:color w:val="0000FF"/>
                  <w:sz w:val="24"/>
                  <w:szCs w:val="24"/>
                  <w:u w:val="none"/>
                </w:rPr>
                <w:t>Mantoux</w:t>
              </w:r>
              <w:proofErr w:type="spellEnd"/>
              <w:r w:rsidR="00A64641" w:rsidRPr="00AC4DAE">
                <w:rPr>
                  <w:rStyle w:val="Hyperlink"/>
                  <w:rFonts w:cstheme="minorHAnsi"/>
                  <w:b w:val="0"/>
                  <w:color w:val="0000FF"/>
                  <w:sz w:val="24"/>
                  <w:szCs w:val="24"/>
                  <w:u w:val="none"/>
                </w:rPr>
                <w:t xml:space="preserve"> Tuberculin Skin Testing </w:t>
              </w:r>
              <w:r w:rsidR="00A64641" w:rsidRPr="000A60AB">
                <w:rPr>
                  <w:rStyle w:val="Hyperlink"/>
                  <w:rFonts w:cstheme="minorHAnsi"/>
                  <w:b w:val="0"/>
                  <w:color w:val="auto"/>
                  <w:sz w:val="24"/>
                  <w:szCs w:val="24"/>
                  <w:u w:val="none"/>
                </w:rPr>
                <w:t>DVD</w:t>
              </w:r>
            </w:hyperlink>
            <w:r w:rsidR="00EB0E17">
              <w:rPr>
                <w:rStyle w:val="Hyperlink"/>
                <w:rFonts w:cstheme="minorHAnsi"/>
                <w:b w:val="0"/>
                <w:color w:val="0000FF"/>
                <w:sz w:val="24"/>
                <w:szCs w:val="24"/>
                <w:u w:val="none"/>
              </w:rPr>
              <w:t xml:space="preserve"> </w:t>
            </w:r>
            <w:r w:rsidR="00EB0E17" w:rsidRPr="000A60AB">
              <w:rPr>
                <w:rStyle w:val="Hyperlink"/>
                <w:rFonts w:cstheme="minorHAnsi"/>
                <w:b w:val="0"/>
                <w:color w:val="auto"/>
                <w:sz w:val="24"/>
                <w:szCs w:val="24"/>
                <w:u w:val="none"/>
              </w:rPr>
              <w:t>or Podcast</w:t>
            </w:r>
            <w:r w:rsidR="00A64641" w:rsidRPr="000A60AB">
              <w:rPr>
                <w:rFonts w:cstheme="minorHAnsi"/>
                <w:sz w:val="24"/>
                <w:szCs w:val="24"/>
              </w:rPr>
              <w:t xml:space="preserve"> </w:t>
            </w:r>
            <w:r w:rsidR="000A60AB" w:rsidRPr="000A60AB">
              <w:rPr>
                <w:rFonts w:cstheme="minorHAnsi"/>
                <w:sz w:val="24"/>
                <w:szCs w:val="24"/>
              </w:rPr>
              <w:t>(CDC)</w:t>
            </w:r>
          </w:p>
        </w:tc>
        <w:tc>
          <w:tcPr>
            <w:tcW w:w="1905" w:type="dxa"/>
            <w:gridSpan w:val="3"/>
          </w:tcPr>
          <w:p w:rsidR="00A64641" w:rsidRDefault="00A64641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A64641" w:rsidRDefault="00A64641" w:rsidP="00B70DFA">
            <w:pPr>
              <w:rPr>
                <w:sz w:val="24"/>
                <w:szCs w:val="24"/>
              </w:rPr>
            </w:pPr>
          </w:p>
        </w:tc>
      </w:tr>
      <w:tr w:rsidR="00B86824" w:rsidTr="008E6DAD">
        <w:tc>
          <w:tcPr>
            <w:tcW w:w="6180" w:type="dxa"/>
            <w:gridSpan w:val="2"/>
          </w:tcPr>
          <w:p w:rsidR="00B86824" w:rsidRDefault="009C3390" w:rsidP="004C2E24">
            <w:pPr>
              <w:pStyle w:val="ListParagraph"/>
              <w:numPr>
                <w:ilvl w:val="0"/>
                <w:numId w:val="1"/>
              </w:numPr>
              <w:ind w:left="360"/>
            </w:pPr>
            <w:hyperlink r:id="rId44" w:history="1">
              <w:r w:rsidR="00B86824" w:rsidRPr="00AC4DAE">
                <w:rPr>
                  <w:rStyle w:val="Hyperlink"/>
                  <w:rFonts w:cstheme="minorHAnsi"/>
                  <w:b w:val="0"/>
                  <w:color w:val="0000FF"/>
                  <w:sz w:val="24"/>
                  <w:szCs w:val="24"/>
                  <w:u w:val="none"/>
                </w:rPr>
                <w:t>Tuberculosis Testing 2012: An Online Tutorial Using IGRA</w:t>
              </w:r>
            </w:hyperlink>
          </w:p>
        </w:tc>
        <w:tc>
          <w:tcPr>
            <w:tcW w:w="1905" w:type="dxa"/>
            <w:gridSpan w:val="3"/>
          </w:tcPr>
          <w:p w:rsidR="00B86824" w:rsidRDefault="00B86824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B86824" w:rsidRDefault="00B86824" w:rsidP="00B70DFA">
            <w:pPr>
              <w:rPr>
                <w:sz w:val="24"/>
                <w:szCs w:val="24"/>
              </w:rPr>
            </w:pPr>
          </w:p>
        </w:tc>
      </w:tr>
      <w:tr w:rsidR="00B30F62" w:rsidTr="008E6DAD">
        <w:tc>
          <w:tcPr>
            <w:tcW w:w="6180" w:type="dxa"/>
            <w:gridSpan w:val="2"/>
          </w:tcPr>
          <w:p w:rsidR="00B30F62" w:rsidRPr="00815611" w:rsidRDefault="009C3390" w:rsidP="004C2E2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hyperlink r:id="rId45" w:history="1">
              <w:r w:rsidR="00B30F62" w:rsidRPr="00815611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Screening of Latent TB Infection</w:t>
              </w:r>
            </w:hyperlink>
            <w:r w:rsidR="00B30F62" w:rsidRPr="00815611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B30F62" w:rsidRPr="00815611">
              <w:rPr>
                <w:sz w:val="24"/>
                <w:szCs w:val="24"/>
              </w:rPr>
              <w:t>Multimedia Video (GTBI)</w:t>
            </w:r>
          </w:p>
        </w:tc>
        <w:tc>
          <w:tcPr>
            <w:tcW w:w="1905" w:type="dxa"/>
            <w:gridSpan w:val="3"/>
          </w:tcPr>
          <w:p w:rsidR="00B30F62" w:rsidRDefault="00B30F62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B30F62" w:rsidRDefault="00B30F62" w:rsidP="00B70DFA">
            <w:pPr>
              <w:rPr>
                <w:sz w:val="24"/>
                <w:szCs w:val="24"/>
              </w:rPr>
            </w:pPr>
          </w:p>
        </w:tc>
      </w:tr>
      <w:tr w:rsidR="00B30F62" w:rsidTr="008E6DAD">
        <w:tc>
          <w:tcPr>
            <w:tcW w:w="6180" w:type="dxa"/>
            <w:gridSpan w:val="2"/>
            <w:tcBorders>
              <w:bottom w:val="single" w:sz="4" w:space="0" w:color="auto"/>
            </w:tcBorders>
          </w:tcPr>
          <w:p w:rsidR="00B30F62" w:rsidRPr="00815611" w:rsidRDefault="009C3390" w:rsidP="004C2E2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hyperlink r:id="rId46" w:history="1">
              <w:r w:rsidR="00B30F62" w:rsidRPr="00815611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Diagnosis of Latent TB Infection</w:t>
              </w:r>
            </w:hyperlink>
            <w:r w:rsidR="00B30F62" w:rsidRPr="00815611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B30F62" w:rsidRPr="00815611">
              <w:rPr>
                <w:sz w:val="24"/>
                <w:szCs w:val="24"/>
              </w:rPr>
              <w:t>Multimedia Video (GTBI)</w:t>
            </w:r>
          </w:p>
        </w:tc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B30F62" w:rsidRDefault="00B30F62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:rsidR="00B30F62" w:rsidRDefault="00B30F62" w:rsidP="00B70DFA">
            <w:pPr>
              <w:rPr>
                <w:sz w:val="24"/>
                <w:szCs w:val="24"/>
              </w:rPr>
            </w:pPr>
          </w:p>
        </w:tc>
      </w:tr>
      <w:tr w:rsidR="0022201B" w:rsidTr="0022201B">
        <w:tc>
          <w:tcPr>
            <w:tcW w:w="9576" w:type="dxa"/>
            <w:gridSpan w:val="7"/>
            <w:shd w:val="pct25" w:color="auto" w:fill="auto"/>
          </w:tcPr>
          <w:p w:rsidR="0022201B" w:rsidRDefault="0022201B" w:rsidP="00B70DFA">
            <w:pPr>
              <w:rPr>
                <w:sz w:val="24"/>
                <w:szCs w:val="24"/>
              </w:rPr>
            </w:pPr>
          </w:p>
        </w:tc>
      </w:tr>
      <w:tr w:rsidR="003B3F26" w:rsidTr="001103F0">
        <w:tc>
          <w:tcPr>
            <w:tcW w:w="9576" w:type="dxa"/>
            <w:gridSpan w:val="7"/>
          </w:tcPr>
          <w:p w:rsidR="003B3F26" w:rsidRPr="00875330" w:rsidRDefault="003B3F26" w:rsidP="003B3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</w:t>
            </w:r>
            <w:r w:rsidR="00B62DDF">
              <w:rPr>
                <w:b/>
                <w:sz w:val="28"/>
                <w:szCs w:val="28"/>
              </w:rPr>
              <w:t xml:space="preserve"> </w:t>
            </w:r>
            <w:r w:rsidR="00B62DDF"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3B3F26" w:rsidTr="001103F0">
        <w:tc>
          <w:tcPr>
            <w:tcW w:w="9576" w:type="dxa"/>
            <w:gridSpan w:val="7"/>
          </w:tcPr>
          <w:p w:rsidR="003B3F26" w:rsidRDefault="009C3390" w:rsidP="00753060">
            <w:pPr>
              <w:rPr>
                <w:sz w:val="24"/>
                <w:szCs w:val="24"/>
              </w:rPr>
            </w:pPr>
            <w:hyperlink r:id="rId47" w:history="1">
              <w:r w:rsidR="003B3F26" w:rsidRPr="00AC4DAE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Diagnosis and Treatment of Latent Tuberculosis Infection (LTBI)</w:t>
              </w:r>
            </w:hyperlink>
            <w:r w:rsidR="003B3F26" w:rsidRPr="00AC4DAE">
              <w:rPr>
                <w:rStyle w:val="Hyperlink"/>
                <w:b w:val="0"/>
                <w:color w:val="0000FF"/>
                <w:sz w:val="24"/>
                <w:szCs w:val="24"/>
                <w:u w:val="none"/>
              </w:rPr>
              <w:t xml:space="preserve"> </w:t>
            </w:r>
            <w:r w:rsidR="003B3F26" w:rsidRPr="00AC4DAE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>Card</w:t>
            </w:r>
            <w:r w:rsidR="003B3F26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 xml:space="preserve"> (GTBI)</w:t>
            </w:r>
          </w:p>
        </w:tc>
      </w:tr>
      <w:tr w:rsidR="003B3F26" w:rsidTr="001103F0">
        <w:tc>
          <w:tcPr>
            <w:tcW w:w="9576" w:type="dxa"/>
            <w:gridSpan w:val="7"/>
          </w:tcPr>
          <w:p w:rsidR="003B3F26" w:rsidRDefault="009C3390" w:rsidP="00753060">
            <w:pPr>
              <w:rPr>
                <w:sz w:val="24"/>
                <w:szCs w:val="24"/>
              </w:rPr>
            </w:pPr>
            <w:hyperlink r:id="rId48" w:history="1">
              <w:r w:rsidR="003B3F26" w:rsidRPr="00AC4DAE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Latent Tuberculosis Infection: A Guide for Primary Health Care Providers</w:t>
              </w:r>
            </w:hyperlink>
            <w:r w:rsidR="003B3F26" w:rsidRPr="005033AB">
              <w:rPr>
                <w:rStyle w:val="Hyperlink"/>
                <w:color w:val="0000FF"/>
                <w:sz w:val="24"/>
                <w:szCs w:val="24"/>
                <w:u w:val="none"/>
              </w:rPr>
              <w:t xml:space="preserve"> </w:t>
            </w:r>
            <w:r w:rsidR="003B3F26" w:rsidRPr="00AC4DAE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>Booklet</w:t>
            </w:r>
            <w:r w:rsidR="003B3F26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 xml:space="preserve"> (CDC)</w:t>
            </w:r>
          </w:p>
        </w:tc>
      </w:tr>
      <w:tr w:rsidR="003B3F26" w:rsidTr="001103F0">
        <w:tc>
          <w:tcPr>
            <w:tcW w:w="9576" w:type="dxa"/>
            <w:gridSpan w:val="7"/>
          </w:tcPr>
          <w:p w:rsidR="003B3F26" w:rsidRDefault="009C3390" w:rsidP="00753060">
            <w:pPr>
              <w:rPr>
                <w:sz w:val="24"/>
                <w:szCs w:val="24"/>
              </w:rPr>
            </w:pPr>
            <w:hyperlink r:id="rId49" w:history="1">
              <w:r w:rsidR="003B3F26" w:rsidRPr="007725BA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LTBI Card: Patient's TB Testing and Treatment Record</w:t>
              </w:r>
            </w:hyperlink>
            <w:r w:rsidR="003B3F26" w:rsidRPr="007725BA">
              <w:rPr>
                <w:rStyle w:val="Hyperlink"/>
                <w:b w:val="0"/>
                <w:color w:val="0000FF"/>
                <w:sz w:val="24"/>
                <w:szCs w:val="24"/>
                <w:u w:val="none"/>
              </w:rPr>
              <w:t xml:space="preserve"> </w:t>
            </w:r>
            <w:r w:rsidR="003B3F26" w:rsidRPr="007725BA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>Booklet</w:t>
            </w:r>
            <w:r w:rsidR="003B3F26" w:rsidRPr="00D447A6">
              <w:rPr>
                <w:rStyle w:val="Hyperlink"/>
                <w:b w:val="0"/>
                <w:i/>
                <w:color w:val="auto"/>
                <w:sz w:val="24"/>
                <w:szCs w:val="24"/>
                <w:u w:val="none"/>
              </w:rPr>
              <w:t xml:space="preserve"> </w:t>
            </w:r>
            <w:r w:rsidR="003B3F26" w:rsidRPr="000A60AB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>(GTBI)</w:t>
            </w:r>
          </w:p>
        </w:tc>
      </w:tr>
      <w:tr w:rsidR="003B3F26" w:rsidTr="001103F0">
        <w:tc>
          <w:tcPr>
            <w:tcW w:w="9576" w:type="dxa"/>
            <w:gridSpan w:val="7"/>
          </w:tcPr>
          <w:p w:rsidR="003B3F26" w:rsidRDefault="009C3390" w:rsidP="00753060">
            <w:pPr>
              <w:rPr>
                <w:sz w:val="24"/>
                <w:szCs w:val="24"/>
              </w:rPr>
            </w:pPr>
            <w:hyperlink r:id="rId50" w:history="1">
              <w:r w:rsidR="003B3F26" w:rsidRPr="00AC4DAE">
                <w:rPr>
                  <w:rStyle w:val="Hyperlink"/>
                  <w:rFonts w:cstheme="minorHAnsi"/>
                  <w:b w:val="0"/>
                  <w:color w:val="0000FF"/>
                  <w:sz w:val="24"/>
                  <w:szCs w:val="24"/>
                  <w:u w:val="none"/>
                </w:rPr>
                <w:t>Management of Latent Tuberculosis Infection in Children and Adolescents: A Guide for the Primary Care Provider</w:t>
              </w:r>
            </w:hyperlink>
            <w:r w:rsidR="003B3F26" w:rsidRPr="00AC4DAE">
              <w:rPr>
                <w:rStyle w:val="Hyperlink"/>
                <w:rFonts w:cstheme="minorHAnsi"/>
                <w:b w:val="0"/>
                <w:color w:val="0000FF"/>
                <w:sz w:val="24"/>
                <w:szCs w:val="24"/>
                <w:u w:val="none"/>
              </w:rPr>
              <w:t xml:space="preserve"> </w:t>
            </w:r>
            <w:r w:rsidR="003B3F26" w:rsidRPr="00AC4DAE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>Booklet</w:t>
            </w:r>
            <w:r w:rsidR="003B3F26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 xml:space="preserve"> (GTBI)</w:t>
            </w:r>
          </w:p>
        </w:tc>
      </w:tr>
      <w:tr w:rsidR="003B3F26" w:rsidTr="001103F0">
        <w:tc>
          <w:tcPr>
            <w:tcW w:w="9576" w:type="dxa"/>
            <w:gridSpan w:val="7"/>
          </w:tcPr>
          <w:p w:rsidR="003B3F26" w:rsidRDefault="009C3390" w:rsidP="00753060">
            <w:pPr>
              <w:rPr>
                <w:sz w:val="24"/>
                <w:szCs w:val="24"/>
              </w:rPr>
            </w:pPr>
            <w:hyperlink r:id="rId51" w:history="1">
              <w:proofErr w:type="spellStart"/>
              <w:r w:rsidR="003B3F26" w:rsidRPr="00AC4DAE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Mantoux</w:t>
              </w:r>
              <w:proofErr w:type="spellEnd"/>
              <w:r w:rsidR="003B3F26" w:rsidRPr="00AC4DAE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 xml:space="preserve"> Tuberculin Skin Test </w:t>
              </w:r>
              <w:r w:rsidR="003B3F26" w:rsidRPr="000A60AB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Wall Chart</w:t>
              </w:r>
            </w:hyperlink>
            <w:r w:rsidR="000A60AB">
              <w:rPr>
                <w:rStyle w:val="Hyperlink"/>
                <w:b w:val="0"/>
                <w:color w:val="0000FF"/>
                <w:sz w:val="24"/>
                <w:szCs w:val="24"/>
                <w:u w:val="none"/>
              </w:rPr>
              <w:t xml:space="preserve"> </w:t>
            </w:r>
            <w:r w:rsidR="000A60AB" w:rsidRPr="000A60AB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>(CDC)</w:t>
            </w:r>
          </w:p>
        </w:tc>
      </w:tr>
      <w:tr w:rsidR="00BD458A" w:rsidTr="00BD458A">
        <w:tc>
          <w:tcPr>
            <w:tcW w:w="9576" w:type="dxa"/>
            <w:gridSpan w:val="7"/>
            <w:shd w:val="pct25" w:color="auto" w:fill="auto"/>
          </w:tcPr>
          <w:p w:rsidR="00BD458A" w:rsidRDefault="00BD458A" w:rsidP="00753060"/>
        </w:tc>
      </w:tr>
      <w:tr w:rsidR="0022201B" w:rsidTr="00140BB5">
        <w:tc>
          <w:tcPr>
            <w:tcW w:w="9576" w:type="dxa"/>
            <w:gridSpan w:val="7"/>
          </w:tcPr>
          <w:p w:rsidR="0022201B" w:rsidRPr="0022201B" w:rsidRDefault="00AC4DAE" w:rsidP="00B70D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br w:type="page"/>
            </w:r>
            <w:r w:rsidR="0022201B" w:rsidRPr="0022201B">
              <w:rPr>
                <w:rFonts w:cs="Times New Roman"/>
                <w:i/>
                <w:sz w:val="36"/>
                <w:szCs w:val="36"/>
              </w:rPr>
              <w:t>If you provide care for a person with TB infection</w:t>
            </w:r>
          </w:p>
        </w:tc>
      </w:tr>
      <w:tr w:rsidR="00C47FD6" w:rsidTr="003B3F26">
        <w:tc>
          <w:tcPr>
            <w:tcW w:w="6180" w:type="dxa"/>
            <w:gridSpan w:val="2"/>
          </w:tcPr>
          <w:p w:rsidR="00C47FD6" w:rsidRPr="003B3F26" w:rsidRDefault="00E933D1" w:rsidP="00B70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5330">
              <w:rPr>
                <w:b/>
                <w:sz w:val="28"/>
                <w:szCs w:val="28"/>
              </w:rPr>
              <w:t>Training materials</w:t>
            </w:r>
          </w:p>
        </w:tc>
        <w:tc>
          <w:tcPr>
            <w:tcW w:w="1905" w:type="dxa"/>
            <w:gridSpan w:val="3"/>
          </w:tcPr>
          <w:p w:rsidR="00C47FD6" w:rsidRPr="003B3F26" w:rsidRDefault="00C47FD6" w:rsidP="00B70DFA">
            <w:pPr>
              <w:jc w:val="center"/>
              <w:rPr>
                <w:sz w:val="28"/>
                <w:szCs w:val="28"/>
              </w:rPr>
            </w:pPr>
            <w:r w:rsidRPr="003B3F26">
              <w:rPr>
                <w:b/>
                <w:sz w:val="28"/>
                <w:szCs w:val="28"/>
              </w:rPr>
              <w:t>Suggested Completion Date</w:t>
            </w:r>
          </w:p>
        </w:tc>
        <w:tc>
          <w:tcPr>
            <w:tcW w:w="1491" w:type="dxa"/>
            <w:gridSpan w:val="2"/>
          </w:tcPr>
          <w:p w:rsidR="00C47FD6" w:rsidRPr="003B3F26" w:rsidRDefault="00C47FD6" w:rsidP="00B70DFA">
            <w:pPr>
              <w:jc w:val="center"/>
              <w:rPr>
                <w:sz w:val="28"/>
                <w:szCs w:val="28"/>
              </w:rPr>
            </w:pPr>
            <w:r w:rsidRPr="003B3F26">
              <w:rPr>
                <w:b/>
                <w:sz w:val="28"/>
                <w:szCs w:val="28"/>
              </w:rPr>
              <w:t>Date Completed</w:t>
            </w:r>
          </w:p>
        </w:tc>
      </w:tr>
      <w:tr w:rsidR="00DB575F" w:rsidTr="003B3F26">
        <w:tc>
          <w:tcPr>
            <w:tcW w:w="6180" w:type="dxa"/>
            <w:gridSpan w:val="2"/>
          </w:tcPr>
          <w:p w:rsidR="00DB575F" w:rsidRPr="003C1AC3" w:rsidRDefault="009C3390" w:rsidP="004C2E24">
            <w:pPr>
              <w:numPr>
                <w:ilvl w:val="0"/>
                <w:numId w:val="1"/>
              </w:numPr>
              <w:ind w:left="360"/>
              <w:contextualSpacing/>
              <w:rPr>
                <w:b/>
                <w:color w:val="0000CC"/>
              </w:rPr>
            </w:pPr>
            <w:hyperlink r:id="rId52" w:history="1">
              <w:r w:rsidR="00DB575F" w:rsidRPr="003C1AC3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Core Curriculum on Tuberculosis, Chapter 5: Treatment for Latent Tuberculosis Infection</w:t>
              </w:r>
            </w:hyperlink>
            <w:r w:rsidR="000A60AB">
              <w:rPr>
                <w:rStyle w:val="Hyperlink"/>
                <w:rFonts w:cstheme="minorHAnsi"/>
                <w:b w:val="0"/>
                <w:color w:val="0000CC"/>
                <w:sz w:val="24"/>
                <w:szCs w:val="24"/>
                <w:u w:val="none"/>
              </w:rPr>
              <w:t xml:space="preserve"> </w:t>
            </w:r>
            <w:r w:rsidR="000A60AB">
              <w:rPr>
                <w:rFonts w:cstheme="minorHAnsi"/>
                <w:sz w:val="24"/>
                <w:szCs w:val="24"/>
              </w:rPr>
              <w:t>Self-study guide (</w:t>
            </w:r>
            <w:r w:rsidR="000A60AB" w:rsidRPr="00AC4DAE">
              <w:rPr>
                <w:rFonts w:cstheme="minorHAnsi"/>
                <w:sz w:val="24"/>
                <w:szCs w:val="24"/>
              </w:rPr>
              <w:t>CDC)</w:t>
            </w:r>
          </w:p>
        </w:tc>
        <w:tc>
          <w:tcPr>
            <w:tcW w:w="1905" w:type="dxa"/>
            <w:gridSpan w:val="3"/>
          </w:tcPr>
          <w:p w:rsidR="00DB575F" w:rsidRDefault="00DB575F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DB575F" w:rsidRDefault="00DB575F" w:rsidP="00B70DFA">
            <w:pPr>
              <w:rPr>
                <w:sz w:val="24"/>
                <w:szCs w:val="24"/>
              </w:rPr>
            </w:pPr>
          </w:p>
        </w:tc>
      </w:tr>
      <w:tr w:rsidR="00DB575F" w:rsidTr="003B3F26">
        <w:tc>
          <w:tcPr>
            <w:tcW w:w="6180" w:type="dxa"/>
            <w:gridSpan w:val="2"/>
          </w:tcPr>
          <w:p w:rsidR="00DB575F" w:rsidRPr="003C1AC3" w:rsidRDefault="009C3390" w:rsidP="006C0EF3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color w:val="0000CC"/>
                <w:sz w:val="24"/>
                <w:szCs w:val="24"/>
              </w:rPr>
            </w:pPr>
            <w:hyperlink r:id="rId53" w:history="1">
              <w:r w:rsidR="00DB575F" w:rsidRPr="003C1AC3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Self-Study Modules on Tuberculosis – Module 4: Treatment of Latent Tuberculosis Infection and Tuberculosis Disease</w:t>
              </w:r>
            </w:hyperlink>
            <w:r w:rsidR="006C0EF3">
              <w:rPr>
                <w:rStyle w:val="Hyperlink"/>
                <w:b w:val="0"/>
                <w:color w:val="0000CC"/>
                <w:sz w:val="24"/>
                <w:szCs w:val="24"/>
                <w:u w:val="none"/>
              </w:rPr>
              <w:t xml:space="preserve"> </w:t>
            </w:r>
            <w:r w:rsidR="006C0EF3">
              <w:rPr>
                <w:sz w:val="24"/>
                <w:szCs w:val="24"/>
              </w:rPr>
              <w:t xml:space="preserve">Self-study module </w:t>
            </w:r>
            <w:r w:rsidR="006C0EF3" w:rsidRPr="00AC4DAE">
              <w:rPr>
                <w:sz w:val="24"/>
                <w:szCs w:val="24"/>
              </w:rPr>
              <w:t>(</w:t>
            </w:r>
            <w:r w:rsidR="006C0EF3">
              <w:rPr>
                <w:sz w:val="24"/>
                <w:szCs w:val="24"/>
              </w:rPr>
              <w:t>CDC)</w:t>
            </w:r>
          </w:p>
        </w:tc>
        <w:tc>
          <w:tcPr>
            <w:tcW w:w="1905" w:type="dxa"/>
            <w:gridSpan w:val="3"/>
          </w:tcPr>
          <w:p w:rsidR="00DB575F" w:rsidRDefault="00DB575F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DB575F" w:rsidRDefault="00DB575F" w:rsidP="00B70DFA">
            <w:pPr>
              <w:rPr>
                <w:sz w:val="24"/>
                <w:szCs w:val="24"/>
              </w:rPr>
            </w:pPr>
          </w:p>
        </w:tc>
      </w:tr>
      <w:tr w:rsidR="00C62645" w:rsidTr="003B3F26">
        <w:tc>
          <w:tcPr>
            <w:tcW w:w="6180" w:type="dxa"/>
            <w:gridSpan w:val="2"/>
          </w:tcPr>
          <w:p w:rsidR="00C62645" w:rsidRDefault="009C3390" w:rsidP="006C0EF3">
            <w:pPr>
              <w:numPr>
                <w:ilvl w:val="0"/>
                <w:numId w:val="1"/>
              </w:numPr>
              <w:ind w:left="360"/>
              <w:contextualSpacing/>
            </w:pPr>
            <w:hyperlink r:id="rId54" w:history="1">
              <w:r w:rsidR="00C62645" w:rsidRPr="00844558">
                <w:rPr>
                  <w:rStyle w:val="Hyperlink"/>
                  <w:b w:val="0"/>
                  <w:color w:val="0000CC"/>
                  <w:u w:val="none"/>
                </w:rPr>
                <w:t>Sharing the Care: Working Together on LTBI Treatment and Management- September 2014</w:t>
              </w:r>
            </w:hyperlink>
            <w:r w:rsidR="00C62645">
              <w:t xml:space="preserve"> Webinar (CITC)</w:t>
            </w:r>
          </w:p>
        </w:tc>
        <w:tc>
          <w:tcPr>
            <w:tcW w:w="1905" w:type="dxa"/>
            <w:gridSpan w:val="3"/>
          </w:tcPr>
          <w:p w:rsidR="00C62645" w:rsidRDefault="00C62645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C62645" w:rsidRDefault="00C62645" w:rsidP="00B70DFA">
            <w:pPr>
              <w:rPr>
                <w:sz w:val="24"/>
                <w:szCs w:val="24"/>
              </w:rPr>
            </w:pPr>
          </w:p>
        </w:tc>
      </w:tr>
      <w:tr w:rsidR="00DB575F" w:rsidTr="003B3F26">
        <w:tc>
          <w:tcPr>
            <w:tcW w:w="6180" w:type="dxa"/>
            <w:gridSpan w:val="2"/>
          </w:tcPr>
          <w:p w:rsidR="00DB575F" w:rsidRDefault="009C3390" w:rsidP="004C2E24">
            <w:pPr>
              <w:numPr>
                <w:ilvl w:val="0"/>
                <w:numId w:val="1"/>
              </w:numPr>
              <w:ind w:left="360"/>
              <w:contextualSpacing/>
              <w:rPr>
                <w:bCs/>
                <w:sz w:val="24"/>
                <w:szCs w:val="24"/>
              </w:rPr>
            </w:pPr>
            <w:hyperlink r:id="rId55" w:history="1">
              <w:r w:rsidR="00DB575F" w:rsidRPr="00AC4DAE">
                <w:rPr>
                  <w:rFonts w:cstheme="minorHAnsi"/>
                  <w:bCs/>
                  <w:color w:val="0000FF"/>
                  <w:sz w:val="24"/>
                  <w:szCs w:val="24"/>
                </w:rPr>
                <w:t>Targeted Testing and Treatment of Latent TB Infection</w:t>
              </w:r>
            </w:hyperlink>
            <w:r w:rsidR="00DB575F" w:rsidRPr="00AC4DAE">
              <w:rPr>
                <w:rFonts w:cstheme="minorHAnsi"/>
                <w:bCs/>
                <w:color w:val="0000FF"/>
                <w:sz w:val="24"/>
                <w:szCs w:val="24"/>
              </w:rPr>
              <w:t xml:space="preserve"> </w:t>
            </w:r>
            <w:r w:rsidR="00DB575F" w:rsidRPr="00AC4DAE">
              <w:rPr>
                <w:rStyle w:val="Hyperlink"/>
                <w:rFonts w:cstheme="minorHAnsi"/>
                <w:b w:val="0"/>
                <w:color w:val="auto"/>
                <w:sz w:val="24"/>
                <w:szCs w:val="24"/>
                <w:u w:val="none"/>
              </w:rPr>
              <w:t>Webinar</w:t>
            </w:r>
            <w:r w:rsidR="00DB575F">
              <w:rPr>
                <w:rStyle w:val="Hyperlink"/>
                <w:rFonts w:cstheme="minorHAnsi"/>
                <w:b w:val="0"/>
                <w:color w:val="auto"/>
                <w:sz w:val="24"/>
                <w:szCs w:val="24"/>
                <w:u w:val="none"/>
              </w:rPr>
              <w:t xml:space="preserve"> (CITC)</w:t>
            </w:r>
          </w:p>
        </w:tc>
        <w:tc>
          <w:tcPr>
            <w:tcW w:w="1905" w:type="dxa"/>
            <w:gridSpan w:val="3"/>
          </w:tcPr>
          <w:p w:rsidR="00DB575F" w:rsidRDefault="00DB575F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DB575F" w:rsidRDefault="00DB575F" w:rsidP="00B70DFA">
            <w:pPr>
              <w:rPr>
                <w:sz w:val="24"/>
                <w:szCs w:val="24"/>
              </w:rPr>
            </w:pPr>
          </w:p>
        </w:tc>
      </w:tr>
      <w:tr w:rsidR="00DB575F" w:rsidTr="003B3F26">
        <w:tc>
          <w:tcPr>
            <w:tcW w:w="6180" w:type="dxa"/>
            <w:gridSpan w:val="2"/>
          </w:tcPr>
          <w:p w:rsidR="00DB575F" w:rsidRDefault="009C3390" w:rsidP="004C2E24">
            <w:pPr>
              <w:numPr>
                <w:ilvl w:val="0"/>
                <w:numId w:val="1"/>
              </w:numPr>
              <w:ind w:left="360"/>
              <w:contextualSpacing/>
            </w:pPr>
            <w:hyperlink r:id="rId56" w:history="1">
              <w:r w:rsidR="00DB575F" w:rsidRPr="00436AB0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 xml:space="preserve">New Treatment Regimen for Latent Tuberculosis Infection </w:t>
              </w:r>
            </w:hyperlink>
            <w:r w:rsidR="00DB575F" w:rsidRPr="00436AB0">
              <w:rPr>
                <w:sz w:val="24"/>
                <w:szCs w:val="24"/>
              </w:rPr>
              <w:t>Podcast (CDC)</w:t>
            </w:r>
          </w:p>
        </w:tc>
        <w:tc>
          <w:tcPr>
            <w:tcW w:w="1905" w:type="dxa"/>
            <w:gridSpan w:val="3"/>
          </w:tcPr>
          <w:p w:rsidR="00DB575F" w:rsidRDefault="00DB575F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DB575F" w:rsidRDefault="00DB575F" w:rsidP="00B70DFA">
            <w:pPr>
              <w:rPr>
                <w:sz w:val="24"/>
                <w:szCs w:val="24"/>
              </w:rPr>
            </w:pPr>
          </w:p>
        </w:tc>
      </w:tr>
      <w:tr w:rsidR="00DB575F" w:rsidTr="003B3F26">
        <w:tc>
          <w:tcPr>
            <w:tcW w:w="6180" w:type="dxa"/>
            <w:gridSpan w:val="2"/>
          </w:tcPr>
          <w:p w:rsidR="00DB575F" w:rsidRPr="00BD6409" w:rsidRDefault="009C3390" w:rsidP="004C2E24">
            <w:pPr>
              <w:numPr>
                <w:ilvl w:val="0"/>
                <w:numId w:val="1"/>
              </w:numPr>
              <w:ind w:left="360"/>
              <w:contextualSpacing/>
              <w:rPr>
                <w:b/>
              </w:rPr>
            </w:pPr>
            <w:hyperlink r:id="rId57" w:history="1">
              <w:r w:rsidR="00DB575F" w:rsidRPr="003C1AC3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 xml:space="preserve">Strategies for Ensuring Adherence to LTBI  Treatment </w:t>
              </w:r>
              <w:r w:rsidR="00DB575F" w:rsidRPr="00653839">
                <w:rPr>
                  <w:rStyle w:val="Hyperlink"/>
                  <w:rFonts w:cstheme="minorHAnsi"/>
                  <w:b w:val="0"/>
                  <w:color w:val="auto"/>
                  <w:sz w:val="24"/>
                  <w:szCs w:val="24"/>
                  <w:u w:val="none"/>
                </w:rPr>
                <w:t>Webinar</w:t>
              </w:r>
            </w:hyperlink>
            <w:r w:rsidR="00653839">
              <w:rPr>
                <w:rStyle w:val="Hyperlink"/>
                <w:rFonts w:cstheme="minorHAnsi"/>
                <w:b w:val="0"/>
                <w:color w:val="0000CC"/>
                <w:sz w:val="24"/>
                <w:szCs w:val="24"/>
                <w:u w:val="none"/>
              </w:rPr>
              <w:t xml:space="preserve"> </w:t>
            </w:r>
            <w:r w:rsidR="00653839" w:rsidRPr="00653839">
              <w:rPr>
                <w:rStyle w:val="Hyperlink"/>
                <w:rFonts w:cstheme="minorHAnsi"/>
                <w:b w:val="0"/>
                <w:color w:val="auto"/>
                <w:sz w:val="24"/>
                <w:szCs w:val="24"/>
                <w:u w:val="none"/>
              </w:rPr>
              <w:t>(GTBI)</w:t>
            </w:r>
          </w:p>
        </w:tc>
        <w:tc>
          <w:tcPr>
            <w:tcW w:w="1905" w:type="dxa"/>
            <w:gridSpan w:val="3"/>
          </w:tcPr>
          <w:p w:rsidR="00DB575F" w:rsidRDefault="00DB575F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DB575F" w:rsidRDefault="00DB575F" w:rsidP="00B70DFA">
            <w:pPr>
              <w:rPr>
                <w:sz w:val="24"/>
                <w:szCs w:val="24"/>
              </w:rPr>
            </w:pPr>
          </w:p>
        </w:tc>
      </w:tr>
      <w:tr w:rsidR="00C47FD6" w:rsidTr="003B3F26">
        <w:tc>
          <w:tcPr>
            <w:tcW w:w="6180" w:type="dxa"/>
            <w:gridSpan w:val="2"/>
          </w:tcPr>
          <w:p w:rsidR="00C47FD6" w:rsidRPr="00AC4DAE" w:rsidRDefault="009C3390" w:rsidP="004C2E24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sz w:val="24"/>
                <w:szCs w:val="24"/>
              </w:rPr>
            </w:pPr>
            <w:hyperlink r:id="rId58" w:history="1">
              <w:r w:rsidR="00C47FD6" w:rsidRPr="005033AB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Targeted Tuberculosis (TB) Testing  and Treatment of Latent TB Infection</w:t>
              </w:r>
            </w:hyperlink>
            <w:r w:rsidR="00C47FD6" w:rsidRPr="005033AB">
              <w:rPr>
                <w:rStyle w:val="Hyperlink"/>
                <w:b w:val="0"/>
                <w:color w:val="0000FF"/>
                <w:sz w:val="24"/>
                <w:szCs w:val="24"/>
                <w:u w:val="none"/>
              </w:rPr>
              <w:t xml:space="preserve"> </w:t>
            </w:r>
            <w:r w:rsidR="00C47FD6" w:rsidRPr="00AC4DAE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>Slides</w:t>
            </w:r>
            <w:r w:rsidR="005033AB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 xml:space="preserve"> (CDC)</w:t>
            </w:r>
          </w:p>
        </w:tc>
        <w:tc>
          <w:tcPr>
            <w:tcW w:w="1905" w:type="dxa"/>
            <w:gridSpan w:val="3"/>
          </w:tcPr>
          <w:p w:rsidR="00C47FD6" w:rsidRDefault="00C47FD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C47FD6" w:rsidRDefault="00C47FD6" w:rsidP="00B70DFA">
            <w:pPr>
              <w:rPr>
                <w:sz w:val="24"/>
                <w:szCs w:val="24"/>
              </w:rPr>
            </w:pPr>
          </w:p>
        </w:tc>
      </w:tr>
      <w:tr w:rsidR="00E158B4" w:rsidTr="0022201B">
        <w:tc>
          <w:tcPr>
            <w:tcW w:w="6180" w:type="dxa"/>
            <w:gridSpan w:val="2"/>
            <w:tcBorders>
              <w:bottom w:val="single" w:sz="4" w:space="0" w:color="auto"/>
            </w:tcBorders>
          </w:tcPr>
          <w:p w:rsidR="00E158B4" w:rsidRDefault="009C3390" w:rsidP="00653839">
            <w:pPr>
              <w:pStyle w:val="ListParagraph"/>
              <w:numPr>
                <w:ilvl w:val="0"/>
                <w:numId w:val="2"/>
              </w:numPr>
              <w:ind w:left="360"/>
            </w:pPr>
            <w:hyperlink r:id="rId59" w:history="1">
              <w:r w:rsidR="00815611" w:rsidRPr="00AC4DAE">
                <w:rPr>
                  <w:rStyle w:val="Hyperlink"/>
                  <w:rFonts w:eastAsia="Times New Roman" w:cs="Times New Roman"/>
                  <w:b w:val="0"/>
                  <w:iCs/>
                  <w:color w:val="0000FF"/>
                  <w:sz w:val="24"/>
                  <w:szCs w:val="24"/>
                  <w:u w:val="none"/>
                </w:rPr>
                <w:t xml:space="preserve">Treatment of Latent TB Infection </w:t>
              </w:r>
            </w:hyperlink>
            <w:r w:rsidR="00653839">
              <w:rPr>
                <w:rFonts w:eastAsia="Times New Roman" w:cs="Times New Roman"/>
                <w:iCs/>
                <w:sz w:val="24"/>
                <w:szCs w:val="24"/>
              </w:rPr>
              <w:t>Multimedia Video (</w:t>
            </w:r>
            <w:r w:rsidR="00815611" w:rsidRPr="00653839">
              <w:rPr>
                <w:rFonts w:eastAsia="Times New Roman" w:cs="Times New Roman"/>
                <w:iCs/>
                <w:sz w:val="24"/>
                <w:szCs w:val="24"/>
              </w:rPr>
              <w:t>GTBI)</w:t>
            </w:r>
          </w:p>
        </w:tc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E158B4" w:rsidRDefault="00E158B4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:rsidR="00E158B4" w:rsidRDefault="00E158B4" w:rsidP="00B70DFA">
            <w:pPr>
              <w:rPr>
                <w:sz w:val="24"/>
                <w:szCs w:val="24"/>
              </w:rPr>
            </w:pPr>
          </w:p>
        </w:tc>
      </w:tr>
      <w:tr w:rsidR="0022201B" w:rsidTr="0022201B">
        <w:tc>
          <w:tcPr>
            <w:tcW w:w="9576" w:type="dxa"/>
            <w:gridSpan w:val="7"/>
            <w:shd w:val="pct25" w:color="auto" w:fill="auto"/>
          </w:tcPr>
          <w:p w:rsidR="0022201B" w:rsidRDefault="0022201B" w:rsidP="00B70DFA">
            <w:pPr>
              <w:rPr>
                <w:sz w:val="24"/>
                <w:szCs w:val="24"/>
              </w:rPr>
            </w:pPr>
          </w:p>
        </w:tc>
      </w:tr>
      <w:tr w:rsidR="00E933D1" w:rsidTr="00E933D1">
        <w:tc>
          <w:tcPr>
            <w:tcW w:w="9576" w:type="dxa"/>
            <w:gridSpan w:val="7"/>
          </w:tcPr>
          <w:p w:rsidR="00E933D1" w:rsidRPr="003B3F26" w:rsidRDefault="00E933D1" w:rsidP="00E933D1">
            <w:pPr>
              <w:rPr>
                <w:sz w:val="28"/>
                <w:szCs w:val="28"/>
              </w:rPr>
            </w:pPr>
            <w:r w:rsidRPr="003B3F26">
              <w:rPr>
                <w:b/>
                <w:sz w:val="28"/>
                <w:szCs w:val="28"/>
              </w:rPr>
              <w:t>Resource</w:t>
            </w:r>
            <w:r w:rsidR="00B62DDF">
              <w:rPr>
                <w:b/>
                <w:sz w:val="28"/>
                <w:szCs w:val="28"/>
              </w:rPr>
              <w:t xml:space="preserve"> </w:t>
            </w:r>
            <w:r w:rsidR="00B62DDF"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E933D1" w:rsidTr="001103F0">
        <w:tc>
          <w:tcPr>
            <w:tcW w:w="9576" w:type="dxa"/>
            <w:gridSpan w:val="7"/>
          </w:tcPr>
          <w:p w:rsidR="00E933D1" w:rsidRPr="00213561" w:rsidRDefault="009C3390" w:rsidP="00213561">
            <w:pPr>
              <w:pStyle w:val="ListParagraph"/>
              <w:numPr>
                <w:ilvl w:val="0"/>
                <w:numId w:val="41"/>
              </w:numPr>
              <w:ind w:left="360"/>
              <w:rPr>
                <w:b/>
                <w:sz w:val="28"/>
                <w:szCs w:val="28"/>
              </w:rPr>
            </w:pPr>
            <w:hyperlink r:id="rId60" w:history="1">
              <w:r w:rsidR="00E933D1" w:rsidRPr="00213561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Diagnosis and Treatment of Latent Tuberculosis Infection (LTBI)</w:t>
              </w:r>
            </w:hyperlink>
            <w:r w:rsidR="00E933D1" w:rsidRPr="00213561">
              <w:rPr>
                <w:rStyle w:val="Hyperlink"/>
                <w:b w:val="0"/>
                <w:color w:val="0000FF"/>
                <w:sz w:val="24"/>
                <w:szCs w:val="24"/>
                <w:u w:val="none"/>
              </w:rPr>
              <w:t xml:space="preserve"> </w:t>
            </w:r>
            <w:r w:rsidR="00E933D1" w:rsidRPr="00213561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>Card (GTBI)</w:t>
            </w:r>
          </w:p>
        </w:tc>
      </w:tr>
      <w:tr w:rsidR="008701FF" w:rsidTr="001103F0">
        <w:tc>
          <w:tcPr>
            <w:tcW w:w="9576" w:type="dxa"/>
            <w:gridSpan w:val="7"/>
          </w:tcPr>
          <w:p w:rsidR="008701FF" w:rsidRDefault="009C3390" w:rsidP="00213561">
            <w:pPr>
              <w:pStyle w:val="ListParagraph"/>
              <w:numPr>
                <w:ilvl w:val="0"/>
                <w:numId w:val="41"/>
              </w:numPr>
              <w:ind w:left="360"/>
            </w:pPr>
            <w:hyperlink r:id="rId61" w:history="1">
              <w:r w:rsidR="008701FF" w:rsidRPr="006F16D9">
                <w:rPr>
                  <w:rStyle w:val="Hyperlink"/>
                  <w:b w:val="0"/>
                  <w:color w:val="0000CC"/>
                  <w:u w:val="none"/>
                </w:rPr>
                <w:t>Latent Tuberculosis Infection (LTBI) Mobile Application for Health Care Providers</w:t>
              </w:r>
            </w:hyperlink>
            <w:r w:rsidR="008701FF">
              <w:t xml:space="preserve"> (CDC)</w:t>
            </w:r>
          </w:p>
        </w:tc>
      </w:tr>
      <w:tr w:rsidR="00E933D1" w:rsidTr="001103F0">
        <w:tc>
          <w:tcPr>
            <w:tcW w:w="9576" w:type="dxa"/>
            <w:gridSpan w:val="7"/>
          </w:tcPr>
          <w:p w:rsidR="00E933D1" w:rsidRPr="00213561" w:rsidRDefault="009C3390" w:rsidP="00213561">
            <w:pPr>
              <w:pStyle w:val="ListParagraph"/>
              <w:numPr>
                <w:ilvl w:val="0"/>
                <w:numId w:val="41"/>
              </w:numPr>
              <w:ind w:left="360"/>
              <w:rPr>
                <w:sz w:val="24"/>
                <w:szCs w:val="24"/>
              </w:rPr>
            </w:pPr>
            <w:hyperlink r:id="rId62" w:history="1">
              <w:r w:rsidR="00E933D1" w:rsidRPr="00213561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Latent Tuberculosis Infection: A Guide for Primary Health Care Providers</w:t>
              </w:r>
            </w:hyperlink>
            <w:r w:rsidR="00E933D1" w:rsidRPr="00213561">
              <w:rPr>
                <w:rStyle w:val="Hyperlink"/>
                <w:b w:val="0"/>
                <w:color w:val="0000FF"/>
                <w:sz w:val="24"/>
                <w:szCs w:val="24"/>
                <w:u w:val="none"/>
              </w:rPr>
              <w:t xml:space="preserve"> </w:t>
            </w:r>
            <w:r w:rsidR="00E933D1" w:rsidRPr="00213561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>Booklet (CDC)</w:t>
            </w:r>
          </w:p>
        </w:tc>
      </w:tr>
      <w:tr w:rsidR="00E933D1" w:rsidTr="00BD458A"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E933D1" w:rsidRPr="00213561" w:rsidRDefault="009C3390" w:rsidP="00213561">
            <w:pPr>
              <w:pStyle w:val="ListParagraph"/>
              <w:numPr>
                <w:ilvl w:val="0"/>
                <w:numId w:val="41"/>
              </w:numPr>
              <w:ind w:left="360"/>
              <w:rPr>
                <w:sz w:val="24"/>
                <w:szCs w:val="24"/>
              </w:rPr>
            </w:pPr>
            <w:hyperlink r:id="rId63" w:history="1">
              <w:r w:rsidR="00E933D1" w:rsidRPr="00213561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LTBI Card: Patient's TB Testing and Treatment Record</w:t>
              </w:r>
            </w:hyperlink>
            <w:r w:rsidR="00E933D1" w:rsidRPr="00213561">
              <w:rPr>
                <w:rStyle w:val="Hyperlink"/>
                <w:b w:val="0"/>
                <w:color w:val="0000FF"/>
                <w:sz w:val="24"/>
                <w:szCs w:val="24"/>
                <w:u w:val="none"/>
              </w:rPr>
              <w:t xml:space="preserve"> </w:t>
            </w:r>
            <w:r w:rsidR="00E933D1" w:rsidRPr="00213561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>Booklet (GTBI)</w:t>
            </w:r>
          </w:p>
        </w:tc>
      </w:tr>
      <w:tr w:rsidR="00BD458A" w:rsidTr="00BD458A">
        <w:tc>
          <w:tcPr>
            <w:tcW w:w="9576" w:type="dxa"/>
            <w:gridSpan w:val="7"/>
            <w:shd w:val="pct25" w:color="auto" w:fill="auto"/>
          </w:tcPr>
          <w:p w:rsidR="00BD458A" w:rsidRDefault="00BD458A" w:rsidP="001103F0"/>
        </w:tc>
      </w:tr>
      <w:tr w:rsidR="005362BE" w:rsidRPr="00C97B33" w:rsidTr="00140BB5">
        <w:tc>
          <w:tcPr>
            <w:tcW w:w="9576" w:type="dxa"/>
            <w:gridSpan w:val="7"/>
          </w:tcPr>
          <w:p w:rsidR="005362BE" w:rsidRPr="005362BE" w:rsidRDefault="005362BE" w:rsidP="00100294">
            <w:pPr>
              <w:jc w:val="center"/>
              <w:rPr>
                <w:b/>
                <w:sz w:val="36"/>
                <w:szCs w:val="36"/>
              </w:rPr>
            </w:pPr>
            <w:r w:rsidRPr="005362BE">
              <w:rPr>
                <w:rFonts w:cs="Times New Roman"/>
                <w:i/>
                <w:sz w:val="36"/>
                <w:szCs w:val="36"/>
              </w:rPr>
              <w:t>If you provide care for a person with TB disease</w:t>
            </w:r>
          </w:p>
        </w:tc>
      </w:tr>
      <w:tr w:rsidR="00A02EE3" w:rsidRPr="00C97B33" w:rsidTr="00BD458A">
        <w:tc>
          <w:tcPr>
            <w:tcW w:w="6180" w:type="dxa"/>
            <w:gridSpan w:val="2"/>
          </w:tcPr>
          <w:p w:rsidR="00A02EE3" w:rsidRPr="00FA5326" w:rsidRDefault="00FA5326" w:rsidP="00B70DFA">
            <w:pPr>
              <w:rPr>
                <w:b/>
                <w:sz w:val="28"/>
                <w:szCs w:val="28"/>
              </w:rPr>
            </w:pPr>
            <w:r w:rsidRPr="00875330">
              <w:rPr>
                <w:b/>
                <w:sz w:val="28"/>
                <w:szCs w:val="28"/>
              </w:rPr>
              <w:t>Training materials</w:t>
            </w:r>
          </w:p>
        </w:tc>
        <w:tc>
          <w:tcPr>
            <w:tcW w:w="1905" w:type="dxa"/>
            <w:gridSpan w:val="3"/>
          </w:tcPr>
          <w:p w:rsidR="00A02EE3" w:rsidRPr="00FA5326" w:rsidRDefault="00A02EE3" w:rsidP="00100294">
            <w:pPr>
              <w:jc w:val="center"/>
              <w:rPr>
                <w:b/>
                <w:sz w:val="28"/>
                <w:szCs w:val="28"/>
              </w:rPr>
            </w:pPr>
            <w:r w:rsidRPr="00FA5326">
              <w:rPr>
                <w:b/>
                <w:sz w:val="28"/>
                <w:szCs w:val="28"/>
              </w:rPr>
              <w:t>Suggested Completion Date</w:t>
            </w:r>
          </w:p>
        </w:tc>
        <w:tc>
          <w:tcPr>
            <w:tcW w:w="1491" w:type="dxa"/>
            <w:gridSpan w:val="2"/>
          </w:tcPr>
          <w:p w:rsidR="00A02EE3" w:rsidRPr="00FA5326" w:rsidRDefault="00A02EE3" w:rsidP="00100294">
            <w:pPr>
              <w:jc w:val="center"/>
              <w:rPr>
                <w:b/>
                <w:sz w:val="28"/>
                <w:szCs w:val="28"/>
              </w:rPr>
            </w:pPr>
            <w:r w:rsidRPr="00FA5326">
              <w:rPr>
                <w:b/>
                <w:sz w:val="28"/>
                <w:szCs w:val="28"/>
              </w:rPr>
              <w:t>Date Completed</w:t>
            </w:r>
          </w:p>
        </w:tc>
      </w:tr>
      <w:tr w:rsidR="00A02EE3" w:rsidTr="00BD458A">
        <w:tc>
          <w:tcPr>
            <w:tcW w:w="6180" w:type="dxa"/>
            <w:gridSpan w:val="2"/>
          </w:tcPr>
          <w:p w:rsidR="00A02EE3" w:rsidRPr="00FA5326" w:rsidRDefault="009C3390" w:rsidP="004C2E24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sz w:val="24"/>
                <w:szCs w:val="24"/>
              </w:rPr>
            </w:pPr>
            <w:hyperlink r:id="rId64" w:history="1">
              <w:r w:rsidR="00FA5326" w:rsidRPr="003C1AC3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Core Curriculum on Tuberculosis, Chapter 6: Treatment of Tuberculosis Disease</w:t>
              </w:r>
            </w:hyperlink>
            <w:r w:rsidR="000A60AB">
              <w:rPr>
                <w:rStyle w:val="Hyperlink"/>
                <w:rFonts w:cstheme="minorHAnsi"/>
                <w:b w:val="0"/>
                <w:color w:val="0000CC"/>
                <w:sz w:val="24"/>
                <w:szCs w:val="24"/>
                <w:u w:val="none"/>
              </w:rPr>
              <w:t xml:space="preserve"> </w:t>
            </w:r>
            <w:r w:rsidR="000A60AB">
              <w:rPr>
                <w:rFonts w:cstheme="minorHAnsi"/>
                <w:sz w:val="24"/>
                <w:szCs w:val="24"/>
              </w:rPr>
              <w:t>Self-study guide (</w:t>
            </w:r>
            <w:r w:rsidR="000A60AB" w:rsidRPr="00AC4DAE">
              <w:rPr>
                <w:rFonts w:cstheme="minorHAnsi"/>
                <w:sz w:val="24"/>
                <w:szCs w:val="24"/>
              </w:rPr>
              <w:t>CDC)</w:t>
            </w:r>
          </w:p>
        </w:tc>
        <w:tc>
          <w:tcPr>
            <w:tcW w:w="1905" w:type="dxa"/>
            <w:gridSpan w:val="3"/>
          </w:tcPr>
          <w:p w:rsidR="00A02EE3" w:rsidRDefault="00A02EE3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A02EE3" w:rsidRDefault="00A02EE3" w:rsidP="00B70DFA">
            <w:pPr>
              <w:rPr>
                <w:sz w:val="24"/>
                <w:szCs w:val="24"/>
              </w:rPr>
            </w:pPr>
          </w:p>
        </w:tc>
      </w:tr>
      <w:tr w:rsidR="00A02EE3" w:rsidTr="00BD458A">
        <w:tc>
          <w:tcPr>
            <w:tcW w:w="6180" w:type="dxa"/>
            <w:gridSpan w:val="2"/>
          </w:tcPr>
          <w:p w:rsidR="00A02EE3" w:rsidRPr="00FA5326" w:rsidRDefault="009C3390" w:rsidP="004C2E24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65" w:history="1">
              <w:r w:rsidR="00FA5326" w:rsidRPr="003C1AC3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Self-Study Modules on Tuberculosis – Module 4: Treatment of Latent Tuberculosis Infection and Tuberculosis Disease</w:t>
              </w:r>
            </w:hyperlink>
            <w:r w:rsidR="006C0EF3">
              <w:rPr>
                <w:rStyle w:val="Hyperlink"/>
                <w:b w:val="0"/>
                <w:color w:val="0000CC"/>
                <w:sz w:val="24"/>
                <w:szCs w:val="24"/>
                <w:u w:val="none"/>
              </w:rPr>
              <w:t xml:space="preserve"> </w:t>
            </w:r>
            <w:r w:rsidR="006C0EF3">
              <w:rPr>
                <w:sz w:val="24"/>
                <w:szCs w:val="24"/>
              </w:rPr>
              <w:t xml:space="preserve">Self-study module </w:t>
            </w:r>
            <w:r w:rsidR="006C0EF3" w:rsidRPr="00AC4DAE">
              <w:rPr>
                <w:sz w:val="24"/>
                <w:szCs w:val="24"/>
              </w:rPr>
              <w:t>(</w:t>
            </w:r>
            <w:r w:rsidR="006C0EF3">
              <w:rPr>
                <w:sz w:val="24"/>
                <w:szCs w:val="24"/>
              </w:rPr>
              <w:t>CDC)</w:t>
            </w:r>
          </w:p>
        </w:tc>
        <w:tc>
          <w:tcPr>
            <w:tcW w:w="1905" w:type="dxa"/>
            <w:gridSpan w:val="3"/>
          </w:tcPr>
          <w:p w:rsidR="00A02EE3" w:rsidRDefault="00A02EE3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A02EE3" w:rsidRDefault="00A02EE3" w:rsidP="00B70DFA">
            <w:pPr>
              <w:rPr>
                <w:sz w:val="24"/>
                <w:szCs w:val="24"/>
              </w:rPr>
            </w:pPr>
          </w:p>
        </w:tc>
      </w:tr>
      <w:tr w:rsidR="00A02EE3" w:rsidTr="00BD458A">
        <w:tc>
          <w:tcPr>
            <w:tcW w:w="6180" w:type="dxa"/>
            <w:gridSpan w:val="2"/>
          </w:tcPr>
          <w:p w:rsidR="00A02EE3" w:rsidRPr="00AC4DAE" w:rsidRDefault="009C3390" w:rsidP="00541C7E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66" w:history="1">
              <w:r w:rsidR="00A02EE3" w:rsidRPr="00AC4DAE">
                <w:rPr>
                  <w:rFonts w:cstheme="minorHAnsi"/>
                  <w:bCs/>
                  <w:color w:val="0000FF"/>
                  <w:sz w:val="24"/>
                  <w:szCs w:val="24"/>
                </w:rPr>
                <w:t>Medical Management of Tuberculosis</w:t>
              </w:r>
            </w:hyperlink>
            <w:r w:rsidR="005033AB">
              <w:rPr>
                <w:rFonts w:cstheme="minorHAnsi"/>
                <w:bCs/>
                <w:color w:val="0000FF"/>
                <w:sz w:val="24"/>
                <w:szCs w:val="24"/>
              </w:rPr>
              <w:t>-2009</w:t>
            </w:r>
            <w:r w:rsidR="00541C7E">
              <w:rPr>
                <w:rFonts w:cstheme="minorHAnsi"/>
                <w:color w:val="000000" w:themeColor="text1"/>
                <w:sz w:val="24"/>
                <w:szCs w:val="24"/>
              </w:rPr>
              <w:t xml:space="preserve"> Webinar (</w:t>
            </w:r>
            <w:r w:rsidR="00A02EE3" w:rsidRPr="00AC4DAE">
              <w:rPr>
                <w:rFonts w:cstheme="minorHAnsi"/>
                <w:color w:val="000000" w:themeColor="text1"/>
                <w:sz w:val="24"/>
                <w:szCs w:val="24"/>
              </w:rPr>
              <w:t xml:space="preserve">CITC) </w:t>
            </w:r>
          </w:p>
        </w:tc>
        <w:tc>
          <w:tcPr>
            <w:tcW w:w="1905" w:type="dxa"/>
            <w:gridSpan w:val="3"/>
          </w:tcPr>
          <w:p w:rsidR="00A02EE3" w:rsidRDefault="00A02EE3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A02EE3" w:rsidRDefault="00A02EE3" w:rsidP="00B70DFA">
            <w:pPr>
              <w:rPr>
                <w:sz w:val="24"/>
                <w:szCs w:val="24"/>
              </w:rPr>
            </w:pPr>
          </w:p>
        </w:tc>
      </w:tr>
      <w:tr w:rsidR="00FA5326" w:rsidTr="00BD458A">
        <w:tc>
          <w:tcPr>
            <w:tcW w:w="6180" w:type="dxa"/>
            <w:gridSpan w:val="2"/>
            <w:tcBorders>
              <w:bottom w:val="single" w:sz="4" w:space="0" w:color="auto"/>
            </w:tcBorders>
          </w:tcPr>
          <w:p w:rsidR="00FA5326" w:rsidRPr="00FA5326" w:rsidRDefault="009C3390" w:rsidP="004C2E24">
            <w:pPr>
              <w:numPr>
                <w:ilvl w:val="0"/>
                <w:numId w:val="1"/>
              </w:numPr>
              <w:ind w:left="360"/>
              <w:contextualSpacing/>
              <w:rPr>
                <w:b/>
              </w:rPr>
            </w:pPr>
            <w:hyperlink r:id="rId67" w:history="1">
              <w:r w:rsidR="00FA5326" w:rsidRPr="003C1AC3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 xml:space="preserve">Management of TB: Managing Adverse Drug Effects </w:t>
              </w:r>
              <w:r w:rsidR="00FA5326" w:rsidRPr="00653839">
                <w:rPr>
                  <w:rStyle w:val="Hyperlink"/>
                  <w:rFonts w:cstheme="minorHAnsi"/>
                  <w:b w:val="0"/>
                  <w:color w:val="auto"/>
                  <w:sz w:val="24"/>
                  <w:szCs w:val="24"/>
                  <w:u w:val="none"/>
                </w:rPr>
                <w:t>Webinar</w:t>
              </w:r>
            </w:hyperlink>
            <w:r w:rsidR="00653839" w:rsidRPr="00653839">
              <w:rPr>
                <w:rStyle w:val="Hyperlink"/>
                <w:rFonts w:cstheme="minorHAnsi"/>
                <w:b w:val="0"/>
                <w:color w:val="auto"/>
                <w:sz w:val="24"/>
                <w:szCs w:val="24"/>
                <w:u w:val="none"/>
              </w:rPr>
              <w:t xml:space="preserve"> (GTBI)</w:t>
            </w:r>
          </w:p>
        </w:tc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FA5326" w:rsidRDefault="00FA532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:rsidR="00FA5326" w:rsidRDefault="00FA5326" w:rsidP="00B70DFA">
            <w:pPr>
              <w:rPr>
                <w:sz w:val="24"/>
                <w:szCs w:val="24"/>
              </w:rPr>
            </w:pPr>
          </w:p>
        </w:tc>
      </w:tr>
      <w:tr w:rsidR="005362BE" w:rsidTr="005362BE">
        <w:tc>
          <w:tcPr>
            <w:tcW w:w="9576" w:type="dxa"/>
            <w:gridSpan w:val="7"/>
            <w:shd w:val="pct25" w:color="auto" w:fill="auto"/>
          </w:tcPr>
          <w:p w:rsidR="005362BE" w:rsidRDefault="005362BE" w:rsidP="00B70DFA">
            <w:pPr>
              <w:rPr>
                <w:sz w:val="24"/>
                <w:szCs w:val="24"/>
              </w:rPr>
            </w:pPr>
          </w:p>
        </w:tc>
      </w:tr>
      <w:tr w:rsidR="002D309B" w:rsidRPr="00C97B33" w:rsidTr="001103F0">
        <w:tc>
          <w:tcPr>
            <w:tcW w:w="9576" w:type="dxa"/>
            <w:gridSpan w:val="7"/>
          </w:tcPr>
          <w:p w:rsidR="002D309B" w:rsidRPr="00FA5326" w:rsidRDefault="002D309B" w:rsidP="002D309B">
            <w:pPr>
              <w:rPr>
                <w:b/>
                <w:sz w:val="28"/>
                <w:szCs w:val="28"/>
              </w:rPr>
            </w:pPr>
            <w:r w:rsidRPr="00FA5326">
              <w:rPr>
                <w:b/>
                <w:sz w:val="28"/>
                <w:szCs w:val="28"/>
              </w:rPr>
              <w:t>Resource</w:t>
            </w:r>
            <w:r w:rsidR="00B62DDF">
              <w:rPr>
                <w:b/>
                <w:sz w:val="28"/>
                <w:szCs w:val="28"/>
              </w:rPr>
              <w:t xml:space="preserve"> </w:t>
            </w:r>
            <w:r w:rsidR="00B62DDF"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2D309B" w:rsidTr="001103F0">
        <w:tc>
          <w:tcPr>
            <w:tcW w:w="9576" w:type="dxa"/>
            <w:gridSpan w:val="7"/>
          </w:tcPr>
          <w:p w:rsidR="002D309B" w:rsidRDefault="009C3390" w:rsidP="001103F0">
            <w:pPr>
              <w:rPr>
                <w:sz w:val="24"/>
                <w:szCs w:val="24"/>
              </w:rPr>
            </w:pPr>
            <w:hyperlink r:id="rId68" w:history="1">
              <w:r w:rsidR="002D309B" w:rsidRPr="00AC4DAE">
                <w:rPr>
                  <w:rFonts w:eastAsia="Times New Roman" w:cs="Times New Roman"/>
                  <w:bCs/>
                  <w:color w:val="0000FF"/>
                  <w:sz w:val="24"/>
                  <w:szCs w:val="24"/>
                </w:rPr>
                <w:t>Management of the Active TB Patient at Risk of Hepatotoxicity</w:t>
              </w:r>
            </w:hyperlink>
            <w:r w:rsidR="002D309B" w:rsidRPr="00AC4DAE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8B1111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Factsheet (</w:t>
            </w:r>
            <w:r w:rsidR="002D309B" w:rsidRPr="00AC4DAE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HNTC)</w:t>
            </w:r>
          </w:p>
        </w:tc>
      </w:tr>
      <w:tr w:rsidR="002D309B" w:rsidTr="001103F0">
        <w:tc>
          <w:tcPr>
            <w:tcW w:w="9576" w:type="dxa"/>
            <w:gridSpan w:val="7"/>
          </w:tcPr>
          <w:p w:rsidR="002D309B" w:rsidRDefault="009C3390" w:rsidP="008B1111">
            <w:pPr>
              <w:rPr>
                <w:sz w:val="24"/>
                <w:szCs w:val="24"/>
              </w:rPr>
            </w:pPr>
            <w:hyperlink r:id="rId69" w:history="1">
              <w:r w:rsidR="002D309B" w:rsidRPr="00AC4DAE">
                <w:rPr>
                  <w:rFonts w:cstheme="minorHAnsi"/>
                  <w:bCs/>
                  <w:color w:val="0000FF"/>
                  <w:sz w:val="24"/>
                  <w:szCs w:val="24"/>
                </w:rPr>
                <w:t xml:space="preserve">Treatment of Tuberculosis: Standard Therapy for Active Disease in Adults &amp; Adolescents </w:t>
              </w:r>
            </w:hyperlink>
            <w:r w:rsidR="002D309B" w:rsidRPr="00AC4DAE">
              <w:rPr>
                <w:rFonts w:eastAsia="Times New Roman" w:cs="Times New Roman"/>
                <w:sz w:val="24"/>
                <w:szCs w:val="24"/>
              </w:rPr>
              <w:t xml:space="preserve">Pocket </w:t>
            </w:r>
            <w:r w:rsidR="002D309B">
              <w:rPr>
                <w:rFonts w:eastAsia="Times New Roman" w:cs="Times New Roman"/>
                <w:sz w:val="24"/>
                <w:szCs w:val="24"/>
              </w:rPr>
              <w:t>Card</w:t>
            </w:r>
            <w:r w:rsidR="008B111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B1111" w:rsidRPr="003B2F9C">
              <w:rPr>
                <w:rFonts w:cstheme="minorHAnsi"/>
                <w:bCs/>
                <w:sz w:val="24"/>
                <w:szCs w:val="24"/>
              </w:rPr>
              <w:t>(</w:t>
            </w:r>
            <w:r w:rsidR="008B1111" w:rsidRPr="00AC4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>GTBI)</w:t>
            </w:r>
          </w:p>
        </w:tc>
      </w:tr>
      <w:tr w:rsidR="002D309B" w:rsidTr="001103F0">
        <w:tc>
          <w:tcPr>
            <w:tcW w:w="9576" w:type="dxa"/>
            <w:gridSpan w:val="7"/>
          </w:tcPr>
          <w:p w:rsidR="002D309B" w:rsidRDefault="009C3390" w:rsidP="008B1111">
            <w:pPr>
              <w:rPr>
                <w:sz w:val="24"/>
                <w:szCs w:val="24"/>
              </w:rPr>
            </w:pPr>
            <w:hyperlink r:id="rId70" w:history="1">
              <w:r w:rsidR="002D309B" w:rsidRPr="00AC4DAE">
                <w:rPr>
                  <w:rFonts w:eastAsia="Times New Roman" w:cs="Times New Roman"/>
                  <w:bCs/>
                  <w:color w:val="0000FF"/>
                  <w:sz w:val="24"/>
                  <w:szCs w:val="24"/>
                </w:rPr>
                <w:t>Tuberculosis Adverse Drug Events</w:t>
              </w:r>
            </w:hyperlink>
            <w:r w:rsidR="008B111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D309B" w:rsidRPr="00AC4DAE">
              <w:rPr>
                <w:rFonts w:eastAsia="Times New Roman" w:cs="Times New Roman"/>
                <w:sz w:val="24"/>
                <w:szCs w:val="24"/>
              </w:rPr>
              <w:t>Pocket Guide</w:t>
            </w:r>
            <w:r w:rsidR="008B111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B1111" w:rsidRPr="00AC4DAE">
              <w:rPr>
                <w:rFonts w:eastAsia="Times New Roman" w:cs="Times New Roman"/>
                <w:sz w:val="24"/>
                <w:szCs w:val="24"/>
              </w:rPr>
              <w:t>(HNTC)</w:t>
            </w:r>
          </w:p>
        </w:tc>
      </w:tr>
      <w:tr w:rsidR="002D309B" w:rsidTr="001103F0">
        <w:tc>
          <w:tcPr>
            <w:tcW w:w="9576" w:type="dxa"/>
            <w:gridSpan w:val="7"/>
          </w:tcPr>
          <w:p w:rsidR="002D309B" w:rsidRDefault="009C3390" w:rsidP="001103F0">
            <w:pPr>
              <w:rPr>
                <w:sz w:val="24"/>
                <w:szCs w:val="24"/>
              </w:rPr>
            </w:pPr>
            <w:hyperlink r:id="rId71" w:history="1">
              <w:r w:rsidR="002D309B" w:rsidRPr="0055211B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Tuberculosis Drug Information Guide, 2</w:t>
              </w:r>
              <w:r w:rsidR="002D309B" w:rsidRPr="0055211B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  <w:vertAlign w:val="superscript"/>
                </w:rPr>
                <w:t>nd</w:t>
              </w:r>
              <w:r w:rsidR="002D309B" w:rsidRPr="0055211B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 xml:space="preserve"> edition</w:t>
              </w:r>
              <w:r w:rsidR="002D309B" w:rsidRPr="0055211B">
                <w:rPr>
                  <w:rStyle w:val="Hyperlink"/>
                  <w:rFonts w:cstheme="minorHAnsi"/>
                  <w:sz w:val="24"/>
                  <w:szCs w:val="24"/>
                  <w:u w:val="none"/>
                </w:rPr>
                <w:t xml:space="preserve"> </w:t>
              </w:r>
            </w:hyperlink>
            <w:r w:rsidR="008B1111">
              <w:rPr>
                <w:rFonts w:cstheme="minorHAnsi"/>
                <w:color w:val="000000" w:themeColor="text1"/>
                <w:sz w:val="24"/>
                <w:szCs w:val="24"/>
              </w:rPr>
              <w:t>Manual (</w:t>
            </w:r>
            <w:r w:rsidR="002D309B" w:rsidRPr="00AC4DAE">
              <w:rPr>
                <w:rFonts w:cstheme="minorHAnsi"/>
                <w:color w:val="000000" w:themeColor="text1"/>
                <w:sz w:val="24"/>
                <w:szCs w:val="24"/>
              </w:rPr>
              <w:t xml:space="preserve">CITC) </w:t>
            </w:r>
          </w:p>
        </w:tc>
      </w:tr>
      <w:tr w:rsidR="002D309B" w:rsidTr="001103F0">
        <w:tc>
          <w:tcPr>
            <w:tcW w:w="9576" w:type="dxa"/>
            <w:gridSpan w:val="7"/>
          </w:tcPr>
          <w:p w:rsidR="002D309B" w:rsidRDefault="009C3390" w:rsidP="008B1111">
            <w:pPr>
              <w:rPr>
                <w:sz w:val="24"/>
                <w:szCs w:val="24"/>
              </w:rPr>
            </w:pPr>
            <w:hyperlink r:id="rId72" w:history="1">
              <w:r w:rsidR="002D309B" w:rsidRPr="00AC4DAE">
                <w:rPr>
                  <w:rFonts w:eastAsia="Times New Roman" w:cs="Times New Roman"/>
                  <w:bCs/>
                  <w:color w:val="0000FF"/>
                  <w:sz w:val="24"/>
                  <w:szCs w:val="24"/>
                </w:rPr>
                <w:t>Tuberculosis Medication Drug and Food Interactions</w:t>
              </w:r>
            </w:hyperlink>
            <w:r w:rsidR="002D309B" w:rsidRPr="00AC4DAE">
              <w:rPr>
                <w:rFonts w:eastAsia="Times New Roman" w:cs="Times New Roman"/>
                <w:sz w:val="24"/>
                <w:szCs w:val="24"/>
              </w:rPr>
              <w:t xml:space="preserve"> Pocket Guide</w:t>
            </w:r>
            <w:r w:rsidR="008B111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B1111" w:rsidRPr="00AC4DAE">
              <w:rPr>
                <w:rFonts w:eastAsia="Times New Roman" w:cs="Times New Roman"/>
                <w:sz w:val="24"/>
                <w:szCs w:val="24"/>
              </w:rPr>
              <w:t>(HNTC)</w:t>
            </w:r>
          </w:p>
        </w:tc>
      </w:tr>
      <w:tr w:rsidR="00BD458A" w:rsidTr="00BD458A">
        <w:tc>
          <w:tcPr>
            <w:tcW w:w="9576" w:type="dxa"/>
            <w:gridSpan w:val="7"/>
            <w:shd w:val="pct25" w:color="auto" w:fill="auto"/>
          </w:tcPr>
          <w:p w:rsidR="00BD458A" w:rsidRDefault="00BD458A" w:rsidP="008B1111"/>
        </w:tc>
      </w:tr>
      <w:tr w:rsidR="00116A60" w:rsidRPr="00C97B33" w:rsidTr="00140BB5">
        <w:tc>
          <w:tcPr>
            <w:tcW w:w="9576" w:type="dxa"/>
            <w:gridSpan w:val="7"/>
          </w:tcPr>
          <w:p w:rsidR="00116A60" w:rsidRPr="00116A60" w:rsidRDefault="00116A60" w:rsidP="00E82FF0">
            <w:pPr>
              <w:jc w:val="center"/>
              <w:rPr>
                <w:b/>
                <w:sz w:val="36"/>
                <w:szCs w:val="36"/>
              </w:rPr>
            </w:pPr>
            <w:r w:rsidRPr="00116A60">
              <w:rPr>
                <w:rFonts w:cs="Times New Roman"/>
                <w:i/>
                <w:sz w:val="36"/>
                <w:szCs w:val="36"/>
              </w:rPr>
              <w:t>If you conduct contact investigations</w:t>
            </w:r>
          </w:p>
        </w:tc>
      </w:tr>
      <w:tr w:rsidR="009B2DB4" w:rsidRPr="00C97B33" w:rsidTr="00BD458A">
        <w:tc>
          <w:tcPr>
            <w:tcW w:w="6180" w:type="dxa"/>
            <w:gridSpan w:val="2"/>
          </w:tcPr>
          <w:p w:rsidR="009B2DB4" w:rsidRPr="00FA5326" w:rsidRDefault="009B2DB4" w:rsidP="00E82FF0">
            <w:pPr>
              <w:rPr>
                <w:b/>
                <w:sz w:val="28"/>
                <w:szCs w:val="28"/>
              </w:rPr>
            </w:pPr>
            <w:r w:rsidRPr="00875330">
              <w:rPr>
                <w:b/>
                <w:sz w:val="28"/>
                <w:szCs w:val="28"/>
              </w:rPr>
              <w:t>Training materials</w:t>
            </w:r>
          </w:p>
        </w:tc>
        <w:tc>
          <w:tcPr>
            <w:tcW w:w="1905" w:type="dxa"/>
            <w:gridSpan w:val="3"/>
          </w:tcPr>
          <w:p w:rsidR="009B2DB4" w:rsidRPr="00FA5326" w:rsidRDefault="009B2DB4" w:rsidP="00E82FF0">
            <w:pPr>
              <w:jc w:val="center"/>
              <w:rPr>
                <w:b/>
                <w:sz w:val="28"/>
                <w:szCs w:val="28"/>
              </w:rPr>
            </w:pPr>
            <w:r w:rsidRPr="00FA5326">
              <w:rPr>
                <w:b/>
                <w:sz w:val="28"/>
                <w:szCs w:val="28"/>
              </w:rPr>
              <w:t>Suggested Completion Date</w:t>
            </w:r>
          </w:p>
        </w:tc>
        <w:tc>
          <w:tcPr>
            <w:tcW w:w="1491" w:type="dxa"/>
            <w:gridSpan w:val="2"/>
          </w:tcPr>
          <w:p w:rsidR="009B2DB4" w:rsidRPr="00FA5326" w:rsidRDefault="009B2DB4" w:rsidP="00E82FF0">
            <w:pPr>
              <w:jc w:val="center"/>
              <w:rPr>
                <w:b/>
                <w:sz w:val="28"/>
                <w:szCs w:val="28"/>
              </w:rPr>
            </w:pPr>
            <w:r w:rsidRPr="00FA5326">
              <w:rPr>
                <w:b/>
                <w:sz w:val="28"/>
                <w:szCs w:val="28"/>
              </w:rPr>
              <w:t>Date Completed</w:t>
            </w:r>
          </w:p>
        </w:tc>
      </w:tr>
      <w:tr w:rsidR="009B2DB4" w:rsidTr="00BD458A">
        <w:tc>
          <w:tcPr>
            <w:tcW w:w="6180" w:type="dxa"/>
            <w:gridSpan w:val="2"/>
          </w:tcPr>
          <w:p w:rsidR="009B2DB4" w:rsidRPr="00701EF3" w:rsidRDefault="009C3390" w:rsidP="009B2DB4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sz w:val="24"/>
                <w:szCs w:val="24"/>
              </w:rPr>
            </w:pPr>
            <w:hyperlink r:id="rId73" w:history="1">
              <w:r w:rsidR="009B2DB4" w:rsidRPr="00701EF3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 xml:space="preserve">Self-Study Modules on Tuberculosis – Module 8: Contact Investigations for Tuberculosis </w:t>
              </w:r>
            </w:hyperlink>
            <w:r w:rsidR="006C0EF3">
              <w:rPr>
                <w:sz w:val="24"/>
                <w:szCs w:val="24"/>
              </w:rPr>
              <w:t xml:space="preserve"> Self-study module </w:t>
            </w:r>
            <w:r w:rsidR="006C0EF3" w:rsidRPr="00AC4DAE">
              <w:rPr>
                <w:sz w:val="24"/>
                <w:szCs w:val="24"/>
              </w:rPr>
              <w:t>(</w:t>
            </w:r>
            <w:r w:rsidR="006C0EF3">
              <w:rPr>
                <w:sz w:val="24"/>
                <w:szCs w:val="24"/>
              </w:rPr>
              <w:t>CDC)</w:t>
            </w:r>
          </w:p>
        </w:tc>
        <w:tc>
          <w:tcPr>
            <w:tcW w:w="1905" w:type="dxa"/>
            <w:gridSpan w:val="3"/>
          </w:tcPr>
          <w:p w:rsidR="009B2DB4" w:rsidRDefault="009B2DB4" w:rsidP="00E82FF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9B2DB4" w:rsidRDefault="009B2DB4" w:rsidP="00E82FF0">
            <w:pPr>
              <w:rPr>
                <w:sz w:val="24"/>
                <w:szCs w:val="24"/>
              </w:rPr>
            </w:pPr>
          </w:p>
        </w:tc>
      </w:tr>
      <w:tr w:rsidR="004E1CBA" w:rsidTr="00BD458A">
        <w:tc>
          <w:tcPr>
            <w:tcW w:w="6180" w:type="dxa"/>
            <w:gridSpan w:val="2"/>
          </w:tcPr>
          <w:p w:rsidR="004E1CBA" w:rsidRDefault="009C3390" w:rsidP="009B2DB4">
            <w:pPr>
              <w:numPr>
                <w:ilvl w:val="0"/>
                <w:numId w:val="1"/>
              </w:numPr>
              <w:ind w:left="360"/>
              <w:contextualSpacing/>
              <w:rPr>
                <w:bCs/>
                <w:sz w:val="24"/>
                <w:szCs w:val="24"/>
              </w:rPr>
            </w:pPr>
            <w:hyperlink r:id="rId74" w:history="1">
              <w:r w:rsidR="004E1CBA" w:rsidRPr="009C3390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Effective TB Interviewing for Contact Investigation</w:t>
              </w:r>
            </w:hyperlink>
            <w:r w:rsidR="004E1CBA" w:rsidRPr="009C3390">
              <w:rPr>
                <w:bCs/>
                <w:sz w:val="24"/>
                <w:szCs w:val="24"/>
              </w:rPr>
              <w:t xml:space="preserve"> </w:t>
            </w:r>
            <w:r w:rsidR="004E1CBA">
              <w:rPr>
                <w:bCs/>
                <w:sz w:val="24"/>
                <w:szCs w:val="24"/>
              </w:rPr>
              <w:t>(CDC)</w:t>
            </w:r>
          </w:p>
          <w:p w:rsidR="004E1CBA" w:rsidRPr="00701EF3" w:rsidRDefault="009C3390" w:rsidP="004E1CBA">
            <w:pPr>
              <w:numPr>
                <w:ilvl w:val="0"/>
                <w:numId w:val="1"/>
              </w:numPr>
              <w:ind w:left="360" w:firstLine="0"/>
              <w:contextualSpacing/>
              <w:rPr>
                <w:b/>
                <w:bCs/>
                <w:color w:val="0000CC"/>
                <w:sz w:val="24"/>
                <w:szCs w:val="24"/>
              </w:rPr>
            </w:pPr>
            <w:hyperlink r:id="rId75" w:history="1">
              <w:r w:rsidR="004E1CBA" w:rsidRPr="00701EF3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Guide</w:t>
              </w:r>
            </w:hyperlink>
          </w:p>
          <w:p w:rsidR="004E1CBA" w:rsidRPr="00701EF3" w:rsidRDefault="009C3390" w:rsidP="004E1CBA">
            <w:pPr>
              <w:numPr>
                <w:ilvl w:val="0"/>
                <w:numId w:val="1"/>
              </w:numPr>
              <w:ind w:left="360" w:firstLine="0"/>
              <w:contextualSpacing/>
              <w:rPr>
                <w:b/>
                <w:bCs/>
                <w:color w:val="0000CC"/>
                <w:sz w:val="24"/>
                <w:szCs w:val="24"/>
              </w:rPr>
            </w:pPr>
            <w:hyperlink r:id="rId76" w:history="1">
              <w:r w:rsidR="004E1CBA" w:rsidRPr="00701EF3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Modules</w:t>
              </w:r>
            </w:hyperlink>
          </w:p>
          <w:p w:rsidR="004E1CBA" w:rsidRDefault="004E1CBA" w:rsidP="004E1CBA">
            <w:pPr>
              <w:numPr>
                <w:ilvl w:val="0"/>
                <w:numId w:val="1"/>
              </w:numPr>
              <w:ind w:left="360" w:firstLine="0"/>
              <w:contextualSpacing/>
              <w:rPr>
                <w:bCs/>
                <w:sz w:val="24"/>
                <w:szCs w:val="24"/>
              </w:rPr>
            </w:pPr>
            <w:r w:rsidRPr="001318B0">
              <w:rPr>
                <w:bCs/>
                <w:sz w:val="24"/>
                <w:szCs w:val="24"/>
              </w:rPr>
              <w:t>DVD</w:t>
            </w:r>
          </w:p>
        </w:tc>
        <w:tc>
          <w:tcPr>
            <w:tcW w:w="1905" w:type="dxa"/>
            <w:gridSpan w:val="3"/>
          </w:tcPr>
          <w:p w:rsidR="004E1CBA" w:rsidRDefault="004E1CBA" w:rsidP="00E82FF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4E1CBA" w:rsidRDefault="004E1CBA" w:rsidP="00E82FF0">
            <w:pPr>
              <w:rPr>
                <w:sz w:val="24"/>
                <w:szCs w:val="24"/>
              </w:rPr>
            </w:pPr>
          </w:p>
        </w:tc>
      </w:tr>
      <w:tr w:rsidR="009B2DB4" w:rsidTr="00BD458A">
        <w:tc>
          <w:tcPr>
            <w:tcW w:w="6180" w:type="dxa"/>
            <w:gridSpan w:val="2"/>
          </w:tcPr>
          <w:p w:rsidR="009B2DB4" w:rsidRPr="00701EF3" w:rsidRDefault="009C3390" w:rsidP="00E82FF0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77" w:history="1">
              <w:r w:rsidR="009B2DB4" w:rsidRPr="00701EF3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TB Interviewing for Contact Investigation: A Practical Resource for the Healthcare Worker</w:t>
              </w:r>
            </w:hyperlink>
            <w:r w:rsidR="004E1CBA" w:rsidRPr="00701EF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23244" w:rsidRPr="00023244">
              <w:t>Booklet</w:t>
            </w:r>
            <w:r w:rsidR="00023244">
              <w:rPr>
                <w:b/>
              </w:rPr>
              <w:t xml:space="preserve"> </w:t>
            </w:r>
            <w:r w:rsidR="00023244" w:rsidRPr="00023244">
              <w:t>(</w:t>
            </w:r>
            <w:r w:rsidR="00023244" w:rsidRPr="00701EF3">
              <w:rPr>
                <w:rFonts w:cstheme="minorHAnsi"/>
                <w:color w:val="000000" w:themeColor="text1"/>
                <w:sz w:val="24"/>
                <w:szCs w:val="24"/>
              </w:rPr>
              <w:t>GTBI</w:t>
            </w:r>
            <w:r w:rsidR="00023244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  <w:p w:rsidR="009B2DB4" w:rsidRPr="00701EF3" w:rsidRDefault="009C3390" w:rsidP="009B2DB4">
            <w:pPr>
              <w:numPr>
                <w:ilvl w:val="0"/>
                <w:numId w:val="1"/>
              </w:numPr>
              <w:ind w:left="720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78" w:history="1">
              <w:r w:rsidR="009B2DB4" w:rsidRPr="00701EF3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Checklist</w:t>
              </w:r>
            </w:hyperlink>
          </w:p>
        </w:tc>
        <w:tc>
          <w:tcPr>
            <w:tcW w:w="1905" w:type="dxa"/>
            <w:gridSpan w:val="3"/>
          </w:tcPr>
          <w:p w:rsidR="009B2DB4" w:rsidRDefault="009B2DB4" w:rsidP="00E82FF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9B2DB4" w:rsidRDefault="009B2DB4" w:rsidP="00E82FF0">
            <w:pPr>
              <w:rPr>
                <w:sz w:val="24"/>
                <w:szCs w:val="24"/>
              </w:rPr>
            </w:pPr>
          </w:p>
        </w:tc>
      </w:tr>
      <w:tr w:rsidR="009B2DB4" w:rsidTr="00BD458A">
        <w:tc>
          <w:tcPr>
            <w:tcW w:w="6180" w:type="dxa"/>
            <w:gridSpan w:val="2"/>
          </w:tcPr>
          <w:p w:rsidR="009B2DB4" w:rsidRPr="00AC4DAE" w:rsidRDefault="009C3390" w:rsidP="00E82FF0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79" w:history="1">
              <w:r w:rsidR="004E1CBA" w:rsidRPr="00701EF3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Tuberculosis Contact Investigation in Congregate Settings: A Resource for Evaluation</w:t>
              </w:r>
            </w:hyperlink>
            <w:r w:rsidR="004E1CBA" w:rsidRPr="00701EF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23244" w:rsidRPr="00023244">
              <w:t>Booklet</w:t>
            </w:r>
            <w:r w:rsidR="00023244">
              <w:rPr>
                <w:b/>
              </w:rPr>
              <w:t xml:space="preserve"> </w:t>
            </w:r>
            <w:r w:rsidR="00023244" w:rsidRPr="00023244">
              <w:t>(</w:t>
            </w:r>
            <w:r w:rsidR="00023244" w:rsidRPr="00701EF3">
              <w:rPr>
                <w:rFonts w:cstheme="minorHAnsi"/>
                <w:color w:val="000000" w:themeColor="text1"/>
                <w:sz w:val="24"/>
                <w:szCs w:val="24"/>
              </w:rPr>
              <w:t>GTBI</w:t>
            </w:r>
            <w:r w:rsidR="00023244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05" w:type="dxa"/>
            <w:gridSpan w:val="3"/>
          </w:tcPr>
          <w:p w:rsidR="009B2DB4" w:rsidRDefault="009B2DB4" w:rsidP="00E82FF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9B2DB4" w:rsidRDefault="009B2DB4" w:rsidP="00E82FF0">
            <w:pPr>
              <w:rPr>
                <w:sz w:val="24"/>
                <w:szCs w:val="24"/>
              </w:rPr>
            </w:pPr>
          </w:p>
        </w:tc>
      </w:tr>
      <w:tr w:rsidR="009B2DB4" w:rsidTr="00BD458A">
        <w:tc>
          <w:tcPr>
            <w:tcW w:w="6180" w:type="dxa"/>
            <w:gridSpan w:val="2"/>
          </w:tcPr>
          <w:p w:rsidR="009B2DB4" w:rsidRPr="00FA5326" w:rsidRDefault="009C3390" w:rsidP="00E82FF0">
            <w:pPr>
              <w:numPr>
                <w:ilvl w:val="0"/>
                <w:numId w:val="1"/>
              </w:numPr>
              <w:ind w:left="360"/>
              <w:contextualSpacing/>
              <w:rPr>
                <w:b/>
              </w:rPr>
            </w:pPr>
            <w:hyperlink r:id="rId80" w:history="1">
              <w:r w:rsidR="004E1CBA" w:rsidRPr="00FA3171">
                <w:rPr>
                  <w:rStyle w:val="Hyperlink"/>
                  <w:b w:val="0"/>
                  <w:color w:val="0000CC"/>
                  <w:u w:val="none"/>
                </w:rPr>
                <w:t>Tuberculosis Field Investigation: A Resource for the Health Care Worker</w:t>
              </w:r>
            </w:hyperlink>
            <w:r w:rsidR="004E1CBA">
              <w:rPr>
                <w:b/>
              </w:rPr>
              <w:t xml:space="preserve"> </w:t>
            </w:r>
            <w:r w:rsidR="00023244" w:rsidRPr="00023244">
              <w:t>Booklet</w:t>
            </w:r>
            <w:r w:rsidR="00023244">
              <w:rPr>
                <w:b/>
              </w:rPr>
              <w:t xml:space="preserve"> </w:t>
            </w:r>
            <w:r w:rsidR="00023244" w:rsidRPr="00023244">
              <w:t>(</w:t>
            </w:r>
            <w:r w:rsidR="00023244" w:rsidRPr="00701EF3">
              <w:rPr>
                <w:rFonts w:cstheme="minorHAnsi"/>
                <w:color w:val="000000" w:themeColor="text1"/>
                <w:sz w:val="24"/>
                <w:szCs w:val="24"/>
              </w:rPr>
              <w:t>GTBI</w:t>
            </w:r>
            <w:r w:rsidR="00023244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05" w:type="dxa"/>
            <w:gridSpan w:val="3"/>
          </w:tcPr>
          <w:p w:rsidR="009B2DB4" w:rsidRDefault="009B2DB4" w:rsidP="00E82FF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9B2DB4" w:rsidRDefault="009B2DB4" w:rsidP="00E82FF0">
            <w:pPr>
              <w:rPr>
                <w:sz w:val="24"/>
                <w:szCs w:val="24"/>
              </w:rPr>
            </w:pPr>
          </w:p>
        </w:tc>
      </w:tr>
      <w:tr w:rsidR="004E1CBA" w:rsidTr="00BD458A">
        <w:tc>
          <w:tcPr>
            <w:tcW w:w="6180" w:type="dxa"/>
            <w:gridSpan w:val="2"/>
            <w:tcBorders>
              <w:bottom w:val="single" w:sz="4" w:space="0" w:color="auto"/>
            </w:tcBorders>
          </w:tcPr>
          <w:p w:rsidR="004E1CBA" w:rsidRPr="00701EF3" w:rsidRDefault="009C3390" w:rsidP="00E82FF0">
            <w:pPr>
              <w:numPr>
                <w:ilvl w:val="0"/>
                <w:numId w:val="1"/>
              </w:numPr>
              <w:ind w:left="360"/>
              <w:contextualSpacing/>
              <w:rPr>
                <w:b/>
              </w:rPr>
            </w:pPr>
            <w:hyperlink r:id="rId81" w:history="1">
              <w:r w:rsidR="004E1CBA" w:rsidRPr="00701EF3">
                <w:rPr>
                  <w:rStyle w:val="Hyperlink"/>
                  <w:b w:val="0"/>
                  <w:color w:val="0000CC"/>
                  <w:u w:val="none"/>
                </w:rPr>
                <w:t>Tuberculosis Contact Investigation in Jail: A Facilitator Guide</w:t>
              </w:r>
            </w:hyperlink>
            <w:r w:rsidR="00023244">
              <w:rPr>
                <w:rStyle w:val="Hyperlink"/>
                <w:b w:val="0"/>
                <w:color w:val="0000CC"/>
                <w:u w:val="none"/>
              </w:rPr>
              <w:t xml:space="preserve"> </w:t>
            </w:r>
            <w:r w:rsidR="00023244" w:rsidRPr="00023244">
              <w:rPr>
                <w:rStyle w:val="Hyperlink"/>
                <w:b w:val="0"/>
                <w:color w:val="auto"/>
                <w:u w:val="none"/>
              </w:rPr>
              <w:t>Booklet (CITC)</w:t>
            </w:r>
          </w:p>
        </w:tc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4E1CBA" w:rsidRDefault="004E1CBA" w:rsidP="00E82FF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:rsidR="004E1CBA" w:rsidRDefault="004E1CBA" w:rsidP="00E82FF0">
            <w:pPr>
              <w:rPr>
                <w:sz w:val="24"/>
                <w:szCs w:val="24"/>
              </w:rPr>
            </w:pPr>
          </w:p>
        </w:tc>
      </w:tr>
      <w:tr w:rsidR="0022201B" w:rsidTr="00140BB5">
        <w:tc>
          <w:tcPr>
            <w:tcW w:w="9576" w:type="dxa"/>
            <w:gridSpan w:val="7"/>
            <w:shd w:val="pct25" w:color="auto" w:fill="auto"/>
          </w:tcPr>
          <w:p w:rsidR="0022201B" w:rsidRDefault="0022201B" w:rsidP="00E82FF0">
            <w:pPr>
              <w:rPr>
                <w:sz w:val="24"/>
                <w:szCs w:val="24"/>
              </w:rPr>
            </w:pPr>
          </w:p>
        </w:tc>
      </w:tr>
      <w:tr w:rsidR="00116A60" w:rsidTr="00BD458A">
        <w:tc>
          <w:tcPr>
            <w:tcW w:w="6180" w:type="dxa"/>
            <w:gridSpan w:val="2"/>
          </w:tcPr>
          <w:p w:rsidR="00116A60" w:rsidRDefault="00116A60" w:rsidP="00116A60">
            <w:r w:rsidRPr="00116A60">
              <w:rPr>
                <w:b/>
                <w:sz w:val="28"/>
                <w:szCs w:val="28"/>
              </w:rPr>
              <w:t>Resource materials</w:t>
            </w:r>
          </w:p>
        </w:tc>
        <w:tc>
          <w:tcPr>
            <w:tcW w:w="1905" w:type="dxa"/>
            <w:gridSpan w:val="3"/>
          </w:tcPr>
          <w:p w:rsidR="00116A60" w:rsidRDefault="00116A60" w:rsidP="00140BB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116A60" w:rsidRDefault="00116A60" w:rsidP="00140BB5">
            <w:pPr>
              <w:rPr>
                <w:sz w:val="24"/>
                <w:szCs w:val="24"/>
              </w:rPr>
            </w:pPr>
          </w:p>
        </w:tc>
      </w:tr>
      <w:tr w:rsidR="00116A60" w:rsidTr="00BD458A">
        <w:tc>
          <w:tcPr>
            <w:tcW w:w="6180" w:type="dxa"/>
            <w:gridSpan w:val="2"/>
            <w:tcBorders>
              <w:bottom w:val="single" w:sz="4" w:space="0" w:color="auto"/>
            </w:tcBorders>
          </w:tcPr>
          <w:p w:rsidR="00116A60" w:rsidRDefault="009C3390" w:rsidP="00116A60">
            <w:pPr>
              <w:pStyle w:val="ListParagraph"/>
              <w:numPr>
                <w:ilvl w:val="0"/>
                <w:numId w:val="31"/>
              </w:numPr>
              <w:ind w:left="360"/>
            </w:pPr>
            <w:hyperlink r:id="rId82" w:history="1">
              <w:r w:rsidR="00116A60" w:rsidRPr="00701EF3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Project Your Family and Friends from TB: The TB Contact Investigation</w:t>
              </w:r>
            </w:hyperlink>
            <w:r w:rsidR="00116A60">
              <w:rPr>
                <w:rStyle w:val="Hyperlink"/>
                <w:b w:val="0"/>
                <w:color w:val="0000CC"/>
                <w:sz w:val="24"/>
                <w:szCs w:val="24"/>
                <w:u w:val="none"/>
              </w:rPr>
              <w:t xml:space="preserve"> </w:t>
            </w:r>
            <w:r w:rsidR="00116A60" w:rsidRPr="00023244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>Brochure (CDC)</w:t>
            </w:r>
          </w:p>
        </w:tc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116A60" w:rsidRDefault="00116A60" w:rsidP="00140BB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:rsidR="00116A60" w:rsidRDefault="00116A60" w:rsidP="00140BB5">
            <w:pPr>
              <w:rPr>
                <w:sz w:val="24"/>
                <w:szCs w:val="24"/>
              </w:rPr>
            </w:pPr>
          </w:p>
        </w:tc>
      </w:tr>
      <w:tr w:rsidR="00BD458A" w:rsidTr="00BD458A">
        <w:tc>
          <w:tcPr>
            <w:tcW w:w="6180" w:type="dxa"/>
            <w:gridSpan w:val="2"/>
            <w:shd w:val="pct25" w:color="auto" w:fill="auto"/>
          </w:tcPr>
          <w:p w:rsidR="00BD458A" w:rsidRDefault="00BD458A" w:rsidP="00BD458A">
            <w:pPr>
              <w:pStyle w:val="ListParagraph"/>
              <w:ind w:left="360"/>
            </w:pPr>
          </w:p>
        </w:tc>
        <w:tc>
          <w:tcPr>
            <w:tcW w:w="1905" w:type="dxa"/>
            <w:gridSpan w:val="3"/>
            <w:shd w:val="pct25" w:color="auto" w:fill="auto"/>
          </w:tcPr>
          <w:p w:rsidR="00BD458A" w:rsidRDefault="00BD458A" w:rsidP="00140BB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shd w:val="pct25" w:color="auto" w:fill="auto"/>
          </w:tcPr>
          <w:p w:rsidR="00BD458A" w:rsidRDefault="00BD458A" w:rsidP="00140BB5">
            <w:pPr>
              <w:rPr>
                <w:sz w:val="24"/>
                <w:szCs w:val="24"/>
              </w:rPr>
            </w:pPr>
          </w:p>
        </w:tc>
      </w:tr>
      <w:tr w:rsidR="00116A60" w:rsidTr="00140BB5">
        <w:tc>
          <w:tcPr>
            <w:tcW w:w="9576" w:type="dxa"/>
            <w:gridSpan w:val="7"/>
          </w:tcPr>
          <w:p w:rsidR="00116A60" w:rsidRPr="00116A60" w:rsidRDefault="00116A60" w:rsidP="00116A60">
            <w:pPr>
              <w:jc w:val="center"/>
              <w:rPr>
                <w:sz w:val="36"/>
                <w:szCs w:val="36"/>
              </w:rPr>
            </w:pPr>
            <w:r w:rsidRPr="000F30DD">
              <w:rPr>
                <w:rFonts w:cs="Times New Roman"/>
                <w:i/>
                <w:sz w:val="36"/>
                <w:szCs w:val="36"/>
              </w:rPr>
              <w:t>If you see pediatric patients with TB disease or LTBI</w:t>
            </w:r>
          </w:p>
        </w:tc>
      </w:tr>
      <w:tr w:rsidR="00100294" w:rsidTr="00BD458A">
        <w:tc>
          <w:tcPr>
            <w:tcW w:w="6180" w:type="dxa"/>
            <w:gridSpan w:val="2"/>
          </w:tcPr>
          <w:p w:rsidR="00100294" w:rsidRPr="003B2F9C" w:rsidRDefault="003B2F9C" w:rsidP="00B70DFA">
            <w:pPr>
              <w:rPr>
                <w:b/>
                <w:sz w:val="28"/>
                <w:szCs w:val="28"/>
              </w:rPr>
            </w:pPr>
            <w:r w:rsidRPr="00875330">
              <w:rPr>
                <w:b/>
                <w:sz w:val="28"/>
                <w:szCs w:val="28"/>
              </w:rPr>
              <w:t>Training materials</w:t>
            </w:r>
          </w:p>
        </w:tc>
        <w:tc>
          <w:tcPr>
            <w:tcW w:w="1905" w:type="dxa"/>
            <w:gridSpan w:val="3"/>
          </w:tcPr>
          <w:p w:rsidR="00100294" w:rsidRPr="003B2F9C" w:rsidRDefault="00100294" w:rsidP="00B70DFA">
            <w:pPr>
              <w:jc w:val="center"/>
              <w:rPr>
                <w:b/>
                <w:sz w:val="28"/>
                <w:szCs w:val="28"/>
              </w:rPr>
            </w:pPr>
            <w:r w:rsidRPr="003B2F9C">
              <w:rPr>
                <w:b/>
                <w:sz w:val="28"/>
                <w:szCs w:val="28"/>
              </w:rPr>
              <w:t>Suggested Completion Date</w:t>
            </w:r>
          </w:p>
        </w:tc>
        <w:tc>
          <w:tcPr>
            <w:tcW w:w="1491" w:type="dxa"/>
            <w:gridSpan w:val="2"/>
          </w:tcPr>
          <w:p w:rsidR="00100294" w:rsidRPr="003B2F9C" w:rsidRDefault="00100294" w:rsidP="00B70DFA">
            <w:pPr>
              <w:jc w:val="center"/>
              <w:rPr>
                <w:b/>
                <w:sz w:val="28"/>
                <w:szCs w:val="28"/>
              </w:rPr>
            </w:pPr>
            <w:r w:rsidRPr="003B2F9C">
              <w:rPr>
                <w:b/>
                <w:sz w:val="28"/>
                <w:szCs w:val="28"/>
              </w:rPr>
              <w:t>Date Completed</w:t>
            </w:r>
          </w:p>
        </w:tc>
      </w:tr>
      <w:tr w:rsidR="00100294" w:rsidTr="00BD458A">
        <w:tc>
          <w:tcPr>
            <w:tcW w:w="6180" w:type="dxa"/>
            <w:gridSpan w:val="2"/>
            <w:tcBorders>
              <w:bottom w:val="single" w:sz="4" w:space="0" w:color="auto"/>
            </w:tcBorders>
          </w:tcPr>
          <w:p w:rsidR="00100294" w:rsidRPr="00AC4DAE" w:rsidRDefault="009C3390" w:rsidP="00105E3F">
            <w:pPr>
              <w:numPr>
                <w:ilvl w:val="0"/>
                <w:numId w:val="3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83" w:history="1">
              <w:r w:rsidR="008701FF" w:rsidRPr="00140BB5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 xml:space="preserve">Pediatric Tuberculosis: The Essentials </w:t>
              </w:r>
            </w:hyperlink>
            <w:r w:rsidR="00105E3F">
              <w:rPr>
                <w:rFonts w:cstheme="minorHAnsi"/>
                <w:color w:val="000000" w:themeColor="text1"/>
                <w:sz w:val="24"/>
                <w:szCs w:val="24"/>
              </w:rPr>
              <w:t xml:space="preserve">Webinar </w:t>
            </w:r>
            <w:r w:rsidR="00413B4A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100294" w:rsidRPr="00AC4DAE">
              <w:rPr>
                <w:rFonts w:cstheme="minorHAnsi"/>
                <w:color w:val="000000" w:themeColor="text1"/>
                <w:sz w:val="24"/>
                <w:szCs w:val="24"/>
              </w:rPr>
              <w:t xml:space="preserve">CITC) </w:t>
            </w:r>
          </w:p>
        </w:tc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100294" w:rsidRDefault="00100294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:rsidR="00100294" w:rsidRDefault="00100294" w:rsidP="00B70DFA">
            <w:pPr>
              <w:rPr>
                <w:sz w:val="24"/>
                <w:szCs w:val="24"/>
              </w:rPr>
            </w:pPr>
          </w:p>
        </w:tc>
      </w:tr>
      <w:tr w:rsidR="00DA5055" w:rsidTr="00DA5055">
        <w:tc>
          <w:tcPr>
            <w:tcW w:w="9576" w:type="dxa"/>
            <w:gridSpan w:val="7"/>
            <w:shd w:val="pct25" w:color="auto" w:fill="auto"/>
          </w:tcPr>
          <w:p w:rsidR="00DA5055" w:rsidRDefault="00DA5055" w:rsidP="00B70DFA">
            <w:pPr>
              <w:rPr>
                <w:sz w:val="24"/>
                <w:szCs w:val="24"/>
              </w:rPr>
            </w:pPr>
          </w:p>
        </w:tc>
      </w:tr>
      <w:tr w:rsidR="00BA547B" w:rsidTr="001103F0">
        <w:tc>
          <w:tcPr>
            <w:tcW w:w="9576" w:type="dxa"/>
            <w:gridSpan w:val="7"/>
          </w:tcPr>
          <w:p w:rsidR="00BA547B" w:rsidRPr="003B2F9C" w:rsidRDefault="00BA547B" w:rsidP="00BA547B">
            <w:pPr>
              <w:rPr>
                <w:b/>
                <w:sz w:val="28"/>
                <w:szCs w:val="28"/>
              </w:rPr>
            </w:pPr>
            <w:r w:rsidRPr="003B2F9C">
              <w:rPr>
                <w:b/>
                <w:sz w:val="28"/>
                <w:szCs w:val="28"/>
              </w:rPr>
              <w:t>Resource</w:t>
            </w:r>
            <w:r w:rsidR="00B62DDF">
              <w:rPr>
                <w:b/>
                <w:sz w:val="28"/>
                <w:szCs w:val="28"/>
              </w:rPr>
              <w:t xml:space="preserve"> </w:t>
            </w:r>
            <w:r w:rsidR="00B62DDF"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8C530B" w:rsidTr="001103F0">
        <w:tc>
          <w:tcPr>
            <w:tcW w:w="9576" w:type="dxa"/>
            <w:gridSpan w:val="7"/>
          </w:tcPr>
          <w:p w:rsidR="008C530B" w:rsidRPr="00213561" w:rsidRDefault="009C3390" w:rsidP="00213561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24"/>
                <w:szCs w:val="24"/>
              </w:rPr>
            </w:pPr>
            <w:hyperlink r:id="rId84" w:history="1">
              <w:r w:rsidR="008C530B" w:rsidRPr="00213561">
                <w:rPr>
                  <w:rFonts w:cstheme="minorHAnsi"/>
                  <w:color w:val="0000FF"/>
                  <w:sz w:val="24"/>
                  <w:szCs w:val="24"/>
                </w:rPr>
                <w:t>Epidemiology of Pediatric Tuberculosis in the United States</w:t>
              </w:r>
              <w:r w:rsidR="00105E3F" w:rsidRPr="00213561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 Slide set (</w:t>
              </w:r>
              <w:r w:rsidR="008C530B" w:rsidRPr="00213561">
                <w:rPr>
                  <w:rFonts w:cstheme="minorHAnsi"/>
                  <w:color w:val="000000" w:themeColor="text1"/>
                  <w:sz w:val="24"/>
                  <w:szCs w:val="24"/>
                </w:rPr>
                <w:t>CDC)</w:t>
              </w:r>
            </w:hyperlink>
          </w:p>
        </w:tc>
      </w:tr>
      <w:tr w:rsidR="008C530B" w:rsidTr="001103F0">
        <w:tc>
          <w:tcPr>
            <w:tcW w:w="9576" w:type="dxa"/>
            <w:gridSpan w:val="7"/>
          </w:tcPr>
          <w:p w:rsidR="008C530B" w:rsidRPr="00213561" w:rsidRDefault="009C3390" w:rsidP="00213561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24"/>
                <w:szCs w:val="24"/>
              </w:rPr>
            </w:pPr>
            <w:hyperlink r:id="rId85" w:history="1">
              <w:r w:rsidR="008C530B" w:rsidRPr="00213561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 xml:space="preserve">Management of Latent Tuberculosis Infection in Children and Adolescents: A Guide for the Primary Care Provider </w:t>
              </w:r>
            </w:hyperlink>
            <w:r w:rsidR="00105E3F" w:rsidRPr="00213561">
              <w:rPr>
                <w:rFonts w:cstheme="minorHAnsi"/>
                <w:color w:val="000000" w:themeColor="text1"/>
                <w:sz w:val="24"/>
                <w:szCs w:val="24"/>
              </w:rPr>
              <w:t>Booklet (</w:t>
            </w:r>
            <w:r w:rsidR="008C530B" w:rsidRPr="00213561">
              <w:rPr>
                <w:rFonts w:cstheme="minorHAnsi"/>
                <w:color w:val="000000" w:themeColor="text1"/>
                <w:sz w:val="24"/>
                <w:szCs w:val="24"/>
              </w:rPr>
              <w:t>GTBI)</w:t>
            </w:r>
          </w:p>
        </w:tc>
      </w:tr>
      <w:tr w:rsidR="008C530B" w:rsidTr="001103F0">
        <w:tc>
          <w:tcPr>
            <w:tcW w:w="9576" w:type="dxa"/>
            <w:gridSpan w:val="7"/>
          </w:tcPr>
          <w:p w:rsidR="008C530B" w:rsidRPr="00213561" w:rsidRDefault="009C3390" w:rsidP="00213561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24"/>
                <w:szCs w:val="24"/>
              </w:rPr>
            </w:pPr>
            <w:hyperlink r:id="rId86" w:history="1">
              <w:r w:rsidR="008C530B" w:rsidRPr="00213561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 xml:space="preserve">Targeted Tuberculin Skin Testing and Treatment of Latent Tuberculosis Infection in Children and Adolescents </w:t>
              </w:r>
            </w:hyperlink>
            <w:r w:rsidR="00105E3F" w:rsidRPr="00213561">
              <w:rPr>
                <w:rStyle w:val="Hyperlink"/>
                <w:rFonts w:cstheme="minorHAnsi"/>
                <w:b w:val="0"/>
                <w:color w:val="auto"/>
                <w:sz w:val="24"/>
                <w:szCs w:val="24"/>
                <w:u w:val="none"/>
              </w:rPr>
              <w:t>Journal Article</w:t>
            </w:r>
            <w:r w:rsidR="00105E3F" w:rsidRPr="00213561">
              <w:rPr>
                <w:rStyle w:val="Hyperlink"/>
                <w:rFonts w:cstheme="minorHAnsi"/>
                <w:b w:val="0"/>
                <w:color w:val="0000CC"/>
                <w:sz w:val="24"/>
                <w:szCs w:val="24"/>
                <w:u w:val="none"/>
              </w:rPr>
              <w:t xml:space="preserve"> </w:t>
            </w:r>
            <w:r w:rsidR="008C530B" w:rsidRPr="00213561">
              <w:rPr>
                <w:rFonts w:cstheme="minorHAnsi"/>
                <w:color w:val="000000" w:themeColor="text1"/>
                <w:sz w:val="24"/>
                <w:szCs w:val="24"/>
              </w:rPr>
              <w:t>(American Academy of Pediatrics, 2004)</w:t>
            </w:r>
          </w:p>
        </w:tc>
      </w:tr>
      <w:tr w:rsidR="008C530B" w:rsidTr="001103F0">
        <w:tc>
          <w:tcPr>
            <w:tcW w:w="9576" w:type="dxa"/>
            <w:gridSpan w:val="7"/>
          </w:tcPr>
          <w:p w:rsidR="008C530B" w:rsidRPr="00213561" w:rsidRDefault="009C3390" w:rsidP="00213561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24"/>
                <w:szCs w:val="24"/>
              </w:rPr>
            </w:pPr>
            <w:hyperlink r:id="rId87" w:history="1">
              <w:r w:rsidR="008C530B" w:rsidRPr="00213561">
                <w:rPr>
                  <w:rFonts w:cstheme="minorHAnsi"/>
                  <w:bCs/>
                  <w:color w:val="0000FF"/>
                  <w:sz w:val="24"/>
                  <w:szCs w:val="24"/>
                </w:rPr>
                <w:t>Treatment of Tuberculosis: Standard Therapy for Active Disease in Children &amp; Adolescents</w:t>
              </w:r>
              <w:r w:rsidR="008C530B" w:rsidRPr="00213561">
                <w:rPr>
                  <w:rFonts w:cstheme="minorHAnsi"/>
                  <w:bCs/>
                  <w:color w:val="000000" w:themeColor="text1"/>
                  <w:sz w:val="24"/>
                  <w:szCs w:val="24"/>
                </w:rPr>
                <w:t> </w:t>
              </w:r>
            </w:hyperlink>
            <w:r w:rsidR="00A25A3B" w:rsidRPr="0021356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Booklet </w:t>
            </w:r>
            <w:r w:rsidR="008C530B" w:rsidRPr="00213561">
              <w:rPr>
                <w:rFonts w:cstheme="minorHAnsi"/>
                <w:bCs/>
                <w:color w:val="000000" w:themeColor="text1"/>
                <w:sz w:val="24"/>
                <w:szCs w:val="24"/>
              </w:rPr>
              <w:t>(</w:t>
            </w:r>
            <w:r w:rsidR="008C530B" w:rsidRPr="00213561">
              <w:rPr>
                <w:rFonts w:cstheme="minorHAnsi"/>
                <w:color w:val="000000" w:themeColor="text1"/>
                <w:sz w:val="24"/>
                <w:szCs w:val="24"/>
              </w:rPr>
              <w:t xml:space="preserve">GTBI) </w:t>
            </w:r>
          </w:p>
        </w:tc>
      </w:tr>
      <w:tr w:rsidR="008E6DAD" w:rsidTr="008E6DAD">
        <w:tc>
          <w:tcPr>
            <w:tcW w:w="9576" w:type="dxa"/>
            <w:gridSpan w:val="7"/>
            <w:shd w:val="pct25" w:color="auto" w:fill="auto"/>
          </w:tcPr>
          <w:p w:rsidR="008E6DAD" w:rsidRDefault="008E6DAD" w:rsidP="001C33F8"/>
        </w:tc>
      </w:tr>
      <w:tr w:rsidR="00DA5055" w:rsidTr="00140BB5">
        <w:tc>
          <w:tcPr>
            <w:tcW w:w="9576" w:type="dxa"/>
            <w:gridSpan w:val="7"/>
          </w:tcPr>
          <w:p w:rsidR="00DA5055" w:rsidRPr="00DA5055" w:rsidRDefault="00DA5055" w:rsidP="00DA5055">
            <w:pPr>
              <w:jc w:val="center"/>
              <w:rPr>
                <w:sz w:val="36"/>
                <w:szCs w:val="36"/>
              </w:rPr>
            </w:pPr>
            <w:r w:rsidRPr="001F5891">
              <w:rPr>
                <w:sz w:val="36"/>
                <w:szCs w:val="36"/>
              </w:rPr>
              <w:t>Public Health Skills/Additional Resources</w:t>
            </w:r>
          </w:p>
        </w:tc>
      </w:tr>
      <w:tr w:rsidR="00CC59A3" w:rsidTr="00BD458A">
        <w:tc>
          <w:tcPr>
            <w:tcW w:w="6127" w:type="dxa"/>
          </w:tcPr>
          <w:p w:rsidR="00CC59A3" w:rsidRPr="009E4474" w:rsidRDefault="00DA5055" w:rsidP="00B70D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Training</w:t>
            </w:r>
            <w:r w:rsidR="00B62DDF">
              <w:rPr>
                <w:b/>
                <w:sz w:val="28"/>
                <w:szCs w:val="28"/>
              </w:rPr>
              <w:t xml:space="preserve"> </w:t>
            </w:r>
            <w:r w:rsidR="00B62DDF" w:rsidRPr="00875330">
              <w:rPr>
                <w:b/>
                <w:sz w:val="28"/>
                <w:szCs w:val="28"/>
              </w:rPr>
              <w:t>materials</w:t>
            </w:r>
          </w:p>
        </w:tc>
        <w:tc>
          <w:tcPr>
            <w:tcW w:w="1958" w:type="dxa"/>
            <w:gridSpan w:val="4"/>
          </w:tcPr>
          <w:p w:rsidR="00CC59A3" w:rsidRPr="009E4474" w:rsidRDefault="00CC59A3" w:rsidP="00B70DFA">
            <w:pPr>
              <w:jc w:val="center"/>
              <w:rPr>
                <w:b/>
                <w:sz w:val="28"/>
                <w:szCs w:val="28"/>
              </w:rPr>
            </w:pPr>
            <w:r w:rsidRPr="009E4474">
              <w:rPr>
                <w:b/>
                <w:sz w:val="28"/>
                <w:szCs w:val="28"/>
              </w:rPr>
              <w:t>Suggested Completion Date</w:t>
            </w:r>
          </w:p>
        </w:tc>
        <w:tc>
          <w:tcPr>
            <w:tcW w:w="1491" w:type="dxa"/>
            <w:gridSpan w:val="2"/>
          </w:tcPr>
          <w:p w:rsidR="00CC59A3" w:rsidRPr="009E4474" w:rsidRDefault="00CC59A3" w:rsidP="00B70DFA">
            <w:pPr>
              <w:jc w:val="center"/>
              <w:rPr>
                <w:b/>
                <w:sz w:val="28"/>
                <w:szCs w:val="28"/>
              </w:rPr>
            </w:pPr>
            <w:r w:rsidRPr="009E4474">
              <w:rPr>
                <w:b/>
                <w:sz w:val="28"/>
                <w:szCs w:val="28"/>
              </w:rPr>
              <w:t>Date Completed</w:t>
            </w:r>
          </w:p>
        </w:tc>
      </w:tr>
      <w:tr w:rsidR="00CC59A3" w:rsidTr="00BD458A">
        <w:tc>
          <w:tcPr>
            <w:tcW w:w="6127" w:type="dxa"/>
          </w:tcPr>
          <w:p w:rsidR="00CC59A3" w:rsidRPr="00AC4DAE" w:rsidRDefault="009C3390" w:rsidP="004C2E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8" w:history="1">
              <w:r w:rsidR="007678D5" w:rsidRPr="00AC4DAE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Self-Study Modules on Tuberculosis</w:t>
              </w:r>
            </w:hyperlink>
            <w:r w:rsidR="007678D5" w:rsidRPr="00AC4DAE">
              <w:rPr>
                <w:sz w:val="24"/>
                <w:szCs w:val="24"/>
              </w:rPr>
              <w:t xml:space="preserve"> </w:t>
            </w:r>
            <w:r w:rsidR="006C0EF3">
              <w:rPr>
                <w:sz w:val="24"/>
                <w:szCs w:val="24"/>
              </w:rPr>
              <w:t xml:space="preserve">Self-study modules </w:t>
            </w:r>
            <w:r w:rsidR="006C0EF3" w:rsidRPr="00AC4DAE">
              <w:rPr>
                <w:sz w:val="24"/>
                <w:szCs w:val="24"/>
              </w:rPr>
              <w:t>(</w:t>
            </w:r>
            <w:r w:rsidR="006C0EF3">
              <w:rPr>
                <w:sz w:val="24"/>
                <w:szCs w:val="24"/>
              </w:rPr>
              <w:t>CDC)</w:t>
            </w:r>
          </w:p>
        </w:tc>
        <w:tc>
          <w:tcPr>
            <w:tcW w:w="1958" w:type="dxa"/>
            <w:gridSpan w:val="4"/>
          </w:tcPr>
          <w:p w:rsidR="00CC59A3" w:rsidRDefault="00CC59A3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CC59A3" w:rsidRDefault="00CC59A3" w:rsidP="00B70DFA">
            <w:pPr>
              <w:rPr>
                <w:sz w:val="24"/>
                <w:szCs w:val="24"/>
              </w:rPr>
            </w:pPr>
          </w:p>
        </w:tc>
      </w:tr>
      <w:tr w:rsidR="007678D5" w:rsidTr="00BD458A">
        <w:tc>
          <w:tcPr>
            <w:tcW w:w="6127" w:type="dxa"/>
          </w:tcPr>
          <w:p w:rsidR="007678D5" w:rsidRPr="00AC4DAE" w:rsidRDefault="007678D5" w:rsidP="004C2E2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4DAE">
              <w:rPr>
                <w:color w:val="0000FF"/>
                <w:sz w:val="24"/>
                <w:szCs w:val="24"/>
              </w:rPr>
              <w:t xml:space="preserve">Modules 1-6 </w:t>
            </w:r>
            <w:hyperlink r:id="rId89" w:history="1">
              <w:r w:rsidRPr="00AC4DAE">
                <w:rPr>
                  <w:rStyle w:val="tp-label"/>
                  <w:color w:val="0000FF"/>
                  <w:sz w:val="24"/>
                  <w:szCs w:val="24"/>
                  <w:shd w:val="clear" w:color="auto" w:fill="FFFFFF"/>
                </w:rPr>
                <w:t>Introduction</w:t>
              </w:r>
            </w:hyperlink>
            <w:r w:rsidRPr="00AC4D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4"/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</w:tr>
      <w:tr w:rsidR="007678D5" w:rsidTr="00BD458A">
        <w:tc>
          <w:tcPr>
            <w:tcW w:w="6127" w:type="dxa"/>
          </w:tcPr>
          <w:p w:rsidR="007678D5" w:rsidRPr="00AC4DAE" w:rsidRDefault="009C3390" w:rsidP="004C2E2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hyperlink r:id="rId90" w:history="1">
              <w:r w:rsidR="007678D5" w:rsidRPr="00AC4DAE">
                <w:rPr>
                  <w:rStyle w:val="tp-label"/>
                  <w:color w:val="0000FF"/>
                  <w:sz w:val="24"/>
                  <w:szCs w:val="24"/>
                  <w:shd w:val="clear" w:color="auto" w:fill="FFFFFF"/>
                </w:rPr>
                <w:t xml:space="preserve">Module 6: Managing Tuberculosis Patients and </w:t>
              </w:r>
              <w:r w:rsidR="007678D5" w:rsidRPr="00AC4DAE">
                <w:rPr>
                  <w:rStyle w:val="tp-label"/>
                  <w:color w:val="0000FF"/>
                  <w:sz w:val="24"/>
                  <w:szCs w:val="24"/>
                  <w:shd w:val="clear" w:color="auto" w:fill="FFFFFF"/>
                </w:rPr>
                <w:lastRenderedPageBreak/>
                <w:t>Promoting Adherence</w:t>
              </w:r>
            </w:hyperlink>
            <w:r w:rsidR="007678D5" w:rsidRPr="00AC4DAE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4"/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</w:tr>
      <w:tr w:rsidR="007678D5" w:rsidTr="00BD458A">
        <w:tc>
          <w:tcPr>
            <w:tcW w:w="6127" w:type="dxa"/>
          </w:tcPr>
          <w:p w:rsidR="007678D5" w:rsidRPr="00AC4DAE" w:rsidRDefault="009C3390" w:rsidP="004C2E2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hyperlink r:id="rId91" w:history="1">
              <w:r w:rsidR="007678D5" w:rsidRPr="00AC4DAE">
                <w:rPr>
                  <w:rStyle w:val="tp-label"/>
                  <w:color w:val="0000FF"/>
                  <w:sz w:val="24"/>
                  <w:szCs w:val="24"/>
                  <w:shd w:val="clear" w:color="auto" w:fill="FFFFFF"/>
                </w:rPr>
                <w:t>Module 7: Patient Rights and Confidentiality in Tuberculosis Control</w:t>
              </w:r>
            </w:hyperlink>
            <w:r w:rsidR="007678D5" w:rsidRPr="00AC4D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58" w:type="dxa"/>
            <w:gridSpan w:val="4"/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</w:tr>
      <w:tr w:rsidR="007678D5" w:rsidTr="00BD458A">
        <w:tc>
          <w:tcPr>
            <w:tcW w:w="6127" w:type="dxa"/>
          </w:tcPr>
          <w:p w:rsidR="007678D5" w:rsidRPr="00AC4DAE" w:rsidRDefault="009C3390" w:rsidP="004C2E24">
            <w:pPr>
              <w:pStyle w:val="Heading4"/>
              <w:numPr>
                <w:ilvl w:val="0"/>
                <w:numId w:val="2"/>
              </w:numPr>
              <w:spacing w:before="0"/>
              <w:outlineLvl w:val="3"/>
              <w:rPr>
                <w:rFonts w:asciiTheme="minorHAnsi" w:hAnsiTheme="minorHAnsi"/>
                <w:b w:val="0"/>
                <w:i w:val="0"/>
                <w:color w:val="0000FF"/>
                <w:sz w:val="24"/>
                <w:szCs w:val="24"/>
              </w:rPr>
            </w:pPr>
            <w:hyperlink r:id="rId92" w:history="1">
              <w:r w:rsidR="007678D5" w:rsidRPr="00AC4DAE">
                <w:rPr>
                  <w:rStyle w:val="tp-label"/>
                  <w:rFonts w:asciiTheme="minorHAnsi" w:hAnsiTheme="minorHAnsi"/>
                  <w:b w:val="0"/>
                  <w:i w:val="0"/>
                  <w:color w:val="0000FF"/>
                  <w:sz w:val="24"/>
                  <w:szCs w:val="24"/>
                  <w:shd w:val="clear" w:color="auto" w:fill="FFFFFF"/>
                </w:rPr>
                <w:t>Module 8: Contact Investigations for Tuberculosis</w:t>
              </w:r>
            </w:hyperlink>
            <w:r w:rsidR="007678D5" w:rsidRPr="00AC4DAE">
              <w:rPr>
                <w:rFonts w:asciiTheme="minorHAnsi" w:hAnsiTheme="minorHAnsi"/>
                <w:b w:val="0"/>
                <w:i w:val="0"/>
                <w:sz w:val="24"/>
                <w:szCs w:val="24"/>
              </w:rPr>
              <w:t xml:space="preserve">  </w:t>
            </w:r>
            <w:r w:rsidR="007678D5" w:rsidRPr="00AC4DAE">
              <w:rPr>
                <w:rFonts w:asciiTheme="minorHAnsi" w:hAnsiTheme="minorHAnsi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58" w:type="dxa"/>
            <w:gridSpan w:val="4"/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</w:tr>
      <w:tr w:rsidR="007678D5" w:rsidTr="00BD458A">
        <w:tc>
          <w:tcPr>
            <w:tcW w:w="6127" w:type="dxa"/>
          </w:tcPr>
          <w:p w:rsidR="007678D5" w:rsidRPr="00AC4DAE" w:rsidRDefault="009C3390" w:rsidP="004C2E2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hyperlink r:id="rId93" w:history="1">
              <w:r w:rsidR="007678D5" w:rsidRPr="00AC4DAE">
                <w:rPr>
                  <w:rStyle w:val="tp-label"/>
                  <w:color w:val="0000FF"/>
                  <w:sz w:val="24"/>
                  <w:szCs w:val="24"/>
                  <w:shd w:val="clear" w:color="auto" w:fill="FFFFFF"/>
                </w:rPr>
                <w:t>Module 9: Tuberculosis Outbreak Detection and Response</w:t>
              </w:r>
            </w:hyperlink>
            <w:r w:rsidR="007678D5" w:rsidRPr="00AC4D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4"/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</w:tr>
      <w:tr w:rsidR="007678D5" w:rsidTr="00BD458A">
        <w:tc>
          <w:tcPr>
            <w:tcW w:w="6127" w:type="dxa"/>
            <w:tcBorders>
              <w:bottom w:val="single" w:sz="4" w:space="0" w:color="auto"/>
            </w:tcBorders>
          </w:tcPr>
          <w:p w:rsidR="007678D5" w:rsidRPr="00AC4DAE" w:rsidRDefault="009C3390" w:rsidP="004C2E2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hyperlink r:id="rId94" w:history="1">
              <w:r w:rsidR="007678D5" w:rsidRPr="00AC4DAE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Modules 6-9 Glossary</w:t>
              </w:r>
            </w:hyperlink>
            <w:r w:rsidR="007678D5" w:rsidRPr="00AC4DAE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4"/>
            <w:tcBorders>
              <w:bottom w:val="single" w:sz="4" w:space="0" w:color="auto"/>
            </w:tcBorders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</w:tr>
      <w:tr w:rsidR="00BD458A" w:rsidTr="00BD458A">
        <w:tc>
          <w:tcPr>
            <w:tcW w:w="9576" w:type="dxa"/>
            <w:gridSpan w:val="7"/>
            <w:shd w:val="pct25" w:color="auto" w:fill="auto"/>
          </w:tcPr>
          <w:p w:rsidR="00BD458A" w:rsidRDefault="00BD458A" w:rsidP="00B70DFA">
            <w:pPr>
              <w:rPr>
                <w:sz w:val="24"/>
                <w:szCs w:val="24"/>
              </w:rPr>
            </w:pPr>
          </w:p>
        </w:tc>
      </w:tr>
      <w:tr w:rsidR="00DA5055" w:rsidTr="00140BB5">
        <w:tc>
          <w:tcPr>
            <w:tcW w:w="9576" w:type="dxa"/>
            <w:gridSpan w:val="7"/>
          </w:tcPr>
          <w:p w:rsidR="00DA5055" w:rsidRPr="00DA5055" w:rsidRDefault="00DA5055" w:rsidP="00B70DFA">
            <w:pPr>
              <w:jc w:val="center"/>
              <w:rPr>
                <w:b/>
                <w:sz w:val="36"/>
                <w:szCs w:val="36"/>
              </w:rPr>
            </w:pPr>
            <w:r w:rsidRPr="00DA5055">
              <w:rPr>
                <w:rFonts w:cs="Tahoma"/>
                <w:i/>
                <w:sz w:val="36"/>
                <w:szCs w:val="36"/>
              </w:rPr>
              <w:t>If you do case management of a confirmed TB case</w:t>
            </w:r>
          </w:p>
        </w:tc>
      </w:tr>
      <w:tr w:rsidR="007678D5" w:rsidTr="009E4474">
        <w:tc>
          <w:tcPr>
            <w:tcW w:w="6127" w:type="dxa"/>
          </w:tcPr>
          <w:p w:rsidR="007678D5" w:rsidRPr="004740F4" w:rsidRDefault="004740F4" w:rsidP="00B70DFA">
            <w:pPr>
              <w:rPr>
                <w:b/>
                <w:sz w:val="28"/>
                <w:szCs w:val="28"/>
              </w:rPr>
            </w:pPr>
            <w:r w:rsidRPr="00875330">
              <w:rPr>
                <w:b/>
                <w:sz w:val="28"/>
                <w:szCs w:val="28"/>
              </w:rPr>
              <w:t>Training materials</w:t>
            </w:r>
          </w:p>
        </w:tc>
        <w:tc>
          <w:tcPr>
            <w:tcW w:w="1958" w:type="dxa"/>
            <w:gridSpan w:val="4"/>
          </w:tcPr>
          <w:p w:rsidR="007678D5" w:rsidRPr="004740F4" w:rsidRDefault="007678D5" w:rsidP="00B70DFA">
            <w:pPr>
              <w:jc w:val="center"/>
              <w:rPr>
                <w:b/>
                <w:sz w:val="28"/>
                <w:szCs w:val="28"/>
              </w:rPr>
            </w:pPr>
            <w:r w:rsidRPr="004740F4">
              <w:rPr>
                <w:b/>
                <w:sz w:val="28"/>
                <w:szCs w:val="28"/>
              </w:rPr>
              <w:t>Suggested Completion Date</w:t>
            </w:r>
          </w:p>
        </w:tc>
        <w:tc>
          <w:tcPr>
            <w:tcW w:w="1491" w:type="dxa"/>
            <w:gridSpan w:val="2"/>
          </w:tcPr>
          <w:p w:rsidR="007678D5" w:rsidRPr="004740F4" w:rsidRDefault="007678D5" w:rsidP="00B70DFA">
            <w:pPr>
              <w:jc w:val="center"/>
              <w:rPr>
                <w:b/>
                <w:sz w:val="28"/>
                <w:szCs w:val="28"/>
              </w:rPr>
            </w:pPr>
            <w:r w:rsidRPr="004740F4">
              <w:rPr>
                <w:b/>
                <w:sz w:val="28"/>
                <w:szCs w:val="28"/>
              </w:rPr>
              <w:t>Date Completed</w:t>
            </w:r>
          </w:p>
        </w:tc>
      </w:tr>
      <w:tr w:rsidR="00D21937" w:rsidTr="009E4474">
        <w:tc>
          <w:tcPr>
            <w:tcW w:w="6127" w:type="dxa"/>
          </w:tcPr>
          <w:p w:rsidR="00D21937" w:rsidRPr="009440A7" w:rsidRDefault="009C3390" w:rsidP="004C2E24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hyperlink r:id="rId95" w:history="1">
              <w:r w:rsidR="009440A7" w:rsidRPr="009440A7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Self-Study Module 6: Managing Tuberculosis Patients and Promoting Adherence</w:t>
              </w:r>
            </w:hyperlink>
            <w:r w:rsidR="009440A7" w:rsidRPr="009440A7">
              <w:rPr>
                <w:b/>
                <w:color w:val="0000CC"/>
                <w:sz w:val="24"/>
                <w:szCs w:val="24"/>
              </w:rPr>
              <w:t xml:space="preserve"> </w:t>
            </w:r>
            <w:r w:rsidR="006C0EF3">
              <w:rPr>
                <w:sz w:val="24"/>
                <w:szCs w:val="24"/>
              </w:rPr>
              <w:t xml:space="preserve">Self-study module </w:t>
            </w:r>
            <w:r w:rsidR="006C0EF3" w:rsidRPr="00AC4DAE">
              <w:rPr>
                <w:sz w:val="24"/>
                <w:szCs w:val="24"/>
              </w:rPr>
              <w:t>(</w:t>
            </w:r>
            <w:r w:rsidR="006C0EF3">
              <w:rPr>
                <w:sz w:val="24"/>
                <w:szCs w:val="24"/>
              </w:rPr>
              <w:t>CDC)</w:t>
            </w:r>
          </w:p>
        </w:tc>
        <w:tc>
          <w:tcPr>
            <w:tcW w:w="1958" w:type="dxa"/>
            <w:gridSpan w:val="4"/>
          </w:tcPr>
          <w:p w:rsidR="00D21937" w:rsidRDefault="00D21937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D21937" w:rsidRDefault="00D21937" w:rsidP="00B70DFA">
            <w:pPr>
              <w:rPr>
                <w:sz w:val="24"/>
                <w:szCs w:val="24"/>
              </w:rPr>
            </w:pPr>
          </w:p>
        </w:tc>
      </w:tr>
      <w:tr w:rsidR="007678D5" w:rsidTr="009E4474">
        <w:tc>
          <w:tcPr>
            <w:tcW w:w="6127" w:type="dxa"/>
          </w:tcPr>
          <w:p w:rsidR="007678D5" w:rsidRPr="00AC4DAE" w:rsidRDefault="009C3390" w:rsidP="004C2E2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6" w:history="1">
              <w:r w:rsidR="007678D5" w:rsidRPr="005033AB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Tuberculosis Case Management for Nurses: Self-Study Modules</w:t>
              </w:r>
            </w:hyperlink>
            <w:r w:rsidR="007678D5" w:rsidRPr="005033AB">
              <w:rPr>
                <w:rFonts w:cstheme="minorHAnsi"/>
                <w:b/>
                <w:bCs/>
                <w:color w:val="0000CC"/>
                <w:sz w:val="24"/>
                <w:szCs w:val="24"/>
              </w:rPr>
              <w:t xml:space="preserve"> </w:t>
            </w:r>
            <w:r w:rsidR="00A25A3B">
              <w:rPr>
                <w:sz w:val="24"/>
                <w:szCs w:val="24"/>
              </w:rPr>
              <w:t>Self-study module</w:t>
            </w:r>
            <w:r w:rsidR="00A25A3B" w:rsidRPr="00AC4DA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678D5" w:rsidRPr="00AC4DAE">
              <w:rPr>
                <w:rFonts w:cstheme="minorHAnsi"/>
                <w:color w:val="000000" w:themeColor="text1"/>
                <w:sz w:val="24"/>
                <w:szCs w:val="24"/>
              </w:rPr>
              <w:t>(GTBI)</w:t>
            </w:r>
          </w:p>
        </w:tc>
        <w:tc>
          <w:tcPr>
            <w:tcW w:w="1958" w:type="dxa"/>
            <w:gridSpan w:val="4"/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</w:tr>
      <w:tr w:rsidR="007678D5" w:rsidTr="009E4474">
        <w:tc>
          <w:tcPr>
            <w:tcW w:w="6127" w:type="dxa"/>
          </w:tcPr>
          <w:p w:rsidR="007678D5" w:rsidRPr="00AC4DAE" w:rsidRDefault="009C3390" w:rsidP="004C2E2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97" w:history="1">
              <w:r w:rsidR="007678D5" w:rsidRPr="00AC4DAE">
                <w:rPr>
                  <w:rStyle w:val="Hyperlink"/>
                  <w:rFonts w:cstheme="minorHAnsi"/>
                  <w:b w:val="0"/>
                  <w:color w:val="0000FF"/>
                  <w:sz w:val="24"/>
                  <w:szCs w:val="24"/>
                  <w:u w:val="none"/>
                </w:rPr>
                <w:t>Asking the Right Questions: A Visual Guide to Tuberculosis Case Management for Nurses</w:t>
              </w:r>
              <w:r w:rsidR="007678D5" w:rsidRPr="005033AB">
                <w:rPr>
                  <w:rStyle w:val="Hyperlink"/>
                  <w:rFonts w:cstheme="minorHAnsi"/>
                  <w:b w:val="0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 w:rsidR="00A25A3B">
              <w:rPr>
                <w:rStyle w:val="Hyperlink"/>
                <w:rFonts w:cstheme="minorHAnsi"/>
                <w:b w:val="0"/>
                <w:color w:val="000000" w:themeColor="text1"/>
                <w:sz w:val="24"/>
                <w:szCs w:val="24"/>
                <w:u w:val="none"/>
              </w:rPr>
              <w:t xml:space="preserve">Online toolkit </w:t>
            </w:r>
            <w:r w:rsidR="007678D5" w:rsidRPr="00AC4DAE">
              <w:rPr>
                <w:rFonts w:cstheme="minorHAnsi"/>
                <w:color w:val="000000" w:themeColor="text1"/>
                <w:sz w:val="24"/>
                <w:szCs w:val="24"/>
              </w:rPr>
              <w:t>(CITC)</w:t>
            </w:r>
          </w:p>
        </w:tc>
        <w:tc>
          <w:tcPr>
            <w:tcW w:w="1958" w:type="dxa"/>
            <w:gridSpan w:val="4"/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</w:tr>
      <w:tr w:rsidR="007678D5" w:rsidTr="00BD458A">
        <w:tc>
          <w:tcPr>
            <w:tcW w:w="6127" w:type="dxa"/>
            <w:tcBorders>
              <w:bottom w:val="single" w:sz="4" w:space="0" w:color="auto"/>
            </w:tcBorders>
          </w:tcPr>
          <w:p w:rsidR="007678D5" w:rsidRPr="00AC4DAE" w:rsidRDefault="009C3390" w:rsidP="004C2E2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98" w:history="1">
              <w:r w:rsidR="007678D5" w:rsidRPr="00AC4DAE">
                <w:rPr>
                  <w:rStyle w:val="Hyperlink"/>
                  <w:rFonts w:cstheme="minorHAnsi"/>
                  <w:b w:val="0"/>
                  <w:color w:val="0000FF"/>
                  <w:sz w:val="24"/>
                  <w:szCs w:val="24"/>
                  <w:u w:val="none"/>
                </w:rPr>
                <w:t>Case Studies in TB: Nurse Case Management Training Tools for Patient Success</w:t>
              </w:r>
            </w:hyperlink>
            <w:r w:rsidR="007678D5" w:rsidRPr="00AC4DA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A2559" w:rsidRPr="00CA2559">
              <w:rPr>
                <w:rFonts w:cstheme="minorHAnsi"/>
                <w:color w:val="000000" w:themeColor="text1"/>
                <w:sz w:val="24"/>
                <w:szCs w:val="24"/>
              </w:rPr>
              <w:t>Booklet</w:t>
            </w:r>
            <w:r w:rsidR="00CA255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78D5" w:rsidRPr="00AC4DAE">
              <w:rPr>
                <w:rFonts w:cstheme="minorHAnsi"/>
                <w:color w:val="000000" w:themeColor="text1"/>
                <w:sz w:val="24"/>
                <w:szCs w:val="24"/>
              </w:rPr>
              <w:t>(HNTC)</w:t>
            </w:r>
          </w:p>
        </w:tc>
        <w:tc>
          <w:tcPr>
            <w:tcW w:w="1958" w:type="dxa"/>
            <w:gridSpan w:val="4"/>
            <w:tcBorders>
              <w:bottom w:val="single" w:sz="4" w:space="0" w:color="auto"/>
            </w:tcBorders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:rsidR="007678D5" w:rsidRDefault="007678D5" w:rsidP="00B70DFA">
            <w:pPr>
              <w:rPr>
                <w:sz w:val="24"/>
                <w:szCs w:val="24"/>
              </w:rPr>
            </w:pPr>
          </w:p>
        </w:tc>
      </w:tr>
      <w:tr w:rsidR="00BD458A" w:rsidTr="00BD458A">
        <w:tc>
          <w:tcPr>
            <w:tcW w:w="9576" w:type="dxa"/>
            <w:gridSpan w:val="7"/>
            <w:shd w:val="pct25" w:color="auto" w:fill="auto"/>
          </w:tcPr>
          <w:p w:rsidR="00BD458A" w:rsidRDefault="00BD458A" w:rsidP="00B70DFA">
            <w:pPr>
              <w:rPr>
                <w:sz w:val="24"/>
                <w:szCs w:val="24"/>
              </w:rPr>
            </w:pPr>
          </w:p>
        </w:tc>
      </w:tr>
      <w:tr w:rsidR="004740F4" w:rsidRPr="009E4474" w:rsidTr="001103F0">
        <w:tc>
          <w:tcPr>
            <w:tcW w:w="9576" w:type="dxa"/>
            <w:gridSpan w:val="7"/>
          </w:tcPr>
          <w:p w:rsidR="004740F4" w:rsidRPr="004740F4" w:rsidRDefault="004740F4" w:rsidP="004740F4">
            <w:pPr>
              <w:rPr>
                <w:b/>
                <w:sz w:val="28"/>
                <w:szCs w:val="28"/>
              </w:rPr>
            </w:pPr>
            <w:r w:rsidRPr="004740F4">
              <w:rPr>
                <w:b/>
                <w:sz w:val="28"/>
                <w:szCs w:val="28"/>
              </w:rPr>
              <w:t>Resource</w:t>
            </w:r>
            <w:r w:rsidR="00B62DDF">
              <w:rPr>
                <w:b/>
                <w:sz w:val="28"/>
                <w:szCs w:val="28"/>
              </w:rPr>
              <w:t xml:space="preserve"> </w:t>
            </w:r>
            <w:r w:rsidR="00B62DDF"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4740F4" w:rsidTr="001103F0">
        <w:tc>
          <w:tcPr>
            <w:tcW w:w="9576" w:type="dxa"/>
            <w:gridSpan w:val="7"/>
          </w:tcPr>
          <w:p w:rsidR="004740F4" w:rsidRPr="00213561" w:rsidRDefault="009C3390" w:rsidP="00213561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24"/>
                <w:szCs w:val="24"/>
              </w:rPr>
            </w:pPr>
            <w:hyperlink r:id="rId99" w:history="1">
              <w:r w:rsidR="004740F4" w:rsidRPr="00213561">
                <w:rPr>
                  <w:rStyle w:val="Hyperlink"/>
                  <w:rFonts w:cstheme="minorHAnsi"/>
                  <w:b w:val="0"/>
                  <w:color w:val="0000FF"/>
                  <w:sz w:val="24"/>
                  <w:szCs w:val="24"/>
                  <w:u w:val="none"/>
                </w:rPr>
                <w:t>Tuberculosis Medication Drug and Food Interactions</w:t>
              </w:r>
            </w:hyperlink>
            <w:r w:rsidR="004740F4" w:rsidRPr="00213561">
              <w:rPr>
                <w:rFonts w:cstheme="minorHAnsi"/>
                <w:b/>
                <w:color w:val="0000FF"/>
                <w:sz w:val="24"/>
                <w:szCs w:val="24"/>
                <w:vertAlign w:val="superscript"/>
              </w:rPr>
              <w:t xml:space="preserve"> </w:t>
            </w:r>
            <w:r w:rsidR="00CA2559" w:rsidRPr="00213561">
              <w:rPr>
                <w:rFonts w:cstheme="minorHAnsi"/>
                <w:color w:val="000000" w:themeColor="text1"/>
                <w:sz w:val="24"/>
                <w:szCs w:val="24"/>
              </w:rPr>
              <w:t>Card (</w:t>
            </w:r>
            <w:r w:rsidR="004740F4" w:rsidRPr="00213561">
              <w:rPr>
                <w:rFonts w:cstheme="minorHAnsi"/>
                <w:color w:val="000000" w:themeColor="text1"/>
                <w:sz w:val="24"/>
                <w:szCs w:val="24"/>
              </w:rPr>
              <w:t>HNTC)</w:t>
            </w:r>
          </w:p>
        </w:tc>
      </w:tr>
      <w:tr w:rsidR="00BD458A" w:rsidTr="00BD458A">
        <w:tc>
          <w:tcPr>
            <w:tcW w:w="9576" w:type="dxa"/>
            <w:gridSpan w:val="7"/>
            <w:shd w:val="pct25" w:color="auto" w:fill="auto"/>
          </w:tcPr>
          <w:p w:rsidR="00BD458A" w:rsidRDefault="00BD458A" w:rsidP="001103F0"/>
        </w:tc>
      </w:tr>
      <w:tr w:rsidR="00F562FF" w:rsidTr="00140BB5">
        <w:tc>
          <w:tcPr>
            <w:tcW w:w="9576" w:type="dxa"/>
            <w:gridSpan w:val="7"/>
          </w:tcPr>
          <w:p w:rsidR="00F562FF" w:rsidRPr="00BD458A" w:rsidRDefault="00F562FF" w:rsidP="001103F0">
            <w:pPr>
              <w:jc w:val="center"/>
              <w:rPr>
                <w:b/>
                <w:sz w:val="36"/>
                <w:szCs w:val="36"/>
              </w:rPr>
            </w:pPr>
            <w:r w:rsidRPr="00BD458A">
              <w:rPr>
                <w:rFonts w:cs="Tahoma"/>
                <w:i/>
                <w:sz w:val="36"/>
                <w:szCs w:val="36"/>
              </w:rPr>
              <w:t>If you provide clinic- or field-based DOT to TB patients</w:t>
            </w:r>
          </w:p>
        </w:tc>
      </w:tr>
      <w:tr w:rsidR="009E4474" w:rsidTr="009E4474">
        <w:tc>
          <w:tcPr>
            <w:tcW w:w="6127" w:type="dxa"/>
          </w:tcPr>
          <w:p w:rsidR="009E4474" w:rsidRPr="009E4474" w:rsidRDefault="007725BA" w:rsidP="001103F0">
            <w:pPr>
              <w:rPr>
                <w:b/>
                <w:sz w:val="28"/>
                <w:szCs w:val="28"/>
              </w:rPr>
            </w:pPr>
            <w:r w:rsidRPr="00875330">
              <w:rPr>
                <w:b/>
                <w:sz w:val="28"/>
                <w:szCs w:val="28"/>
              </w:rPr>
              <w:t>Training materials</w:t>
            </w:r>
          </w:p>
        </w:tc>
        <w:tc>
          <w:tcPr>
            <w:tcW w:w="1958" w:type="dxa"/>
            <w:gridSpan w:val="4"/>
          </w:tcPr>
          <w:p w:rsidR="009E4474" w:rsidRPr="009E4474" w:rsidRDefault="009E4474" w:rsidP="001103F0">
            <w:pPr>
              <w:jc w:val="center"/>
              <w:rPr>
                <w:b/>
                <w:sz w:val="28"/>
                <w:szCs w:val="28"/>
              </w:rPr>
            </w:pPr>
            <w:r w:rsidRPr="009E4474">
              <w:rPr>
                <w:b/>
                <w:sz w:val="28"/>
                <w:szCs w:val="28"/>
              </w:rPr>
              <w:t>Suggested Completion Date</w:t>
            </w:r>
          </w:p>
        </w:tc>
        <w:tc>
          <w:tcPr>
            <w:tcW w:w="1491" w:type="dxa"/>
            <w:gridSpan w:val="2"/>
          </w:tcPr>
          <w:p w:rsidR="009E4474" w:rsidRPr="009E4474" w:rsidRDefault="009E4474" w:rsidP="001103F0">
            <w:pPr>
              <w:jc w:val="center"/>
              <w:rPr>
                <w:b/>
                <w:sz w:val="28"/>
                <w:szCs w:val="28"/>
              </w:rPr>
            </w:pPr>
            <w:r w:rsidRPr="009E4474">
              <w:rPr>
                <w:b/>
                <w:sz w:val="28"/>
                <w:szCs w:val="28"/>
              </w:rPr>
              <w:t>Date Completed</w:t>
            </w:r>
          </w:p>
        </w:tc>
      </w:tr>
      <w:tr w:rsidR="009E4474" w:rsidTr="009E4474">
        <w:tc>
          <w:tcPr>
            <w:tcW w:w="6127" w:type="dxa"/>
          </w:tcPr>
          <w:p w:rsidR="009E4474" w:rsidRPr="00AC4DAE" w:rsidRDefault="009C3390" w:rsidP="004C2E24">
            <w:pPr>
              <w:numPr>
                <w:ilvl w:val="0"/>
                <w:numId w:val="5"/>
              </w:numPr>
              <w:ind w:left="360"/>
              <w:contextualSpacing/>
              <w:rPr>
                <w:rFonts w:cstheme="minorHAnsi"/>
                <w:b/>
                <w:sz w:val="24"/>
                <w:szCs w:val="24"/>
              </w:rPr>
            </w:pPr>
            <w:hyperlink r:id="rId100" w:history="1">
              <w:r w:rsidR="009E4474" w:rsidRPr="00AC4DAE">
                <w:rPr>
                  <w:rFonts w:cstheme="minorHAnsi"/>
                  <w:bCs/>
                  <w:color w:val="0000CC"/>
                  <w:sz w:val="24"/>
                  <w:szCs w:val="24"/>
                </w:rPr>
                <w:t>Directly Observed Therapy Training Curriculum for TB Control Programs</w:t>
              </w:r>
            </w:hyperlink>
            <w:r w:rsidR="009E4474" w:rsidRPr="00AC4DAE">
              <w:rPr>
                <w:rFonts w:cstheme="minorHAnsi"/>
                <w:color w:val="0000CC"/>
                <w:sz w:val="24"/>
                <w:szCs w:val="24"/>
              </w:rPr>
              <w:t xml:space="preserve"> </w:t>
            </w:r>
            <w:r w:rsidR="009E4474" w:rsidRPr="00AC4DAE">
              <w:rPr>
                <w:rFonts w:cstheme="minorHAnsi"/>
                <w:color w:val="000000"/>
                <w:sz w:val="24"/>
                <w:szCs w:val="24"/>
              </w:rPr>
              <w:t>(CITC)</w:t>
            </w:r>
          </w:p>
        </w:tc>
        <w:tc>
          <w:tcPr>
            <w:tcW w:w="1958" w:type="dxa"/>
            <w:gridSpan w:val="4"/>
          </w:tcPr>
          <w:p w:rsidR="009E4474" w:rsidRDefault="009E4474" w:rsidP="001103F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9E4474" w:rsidRDefault="009E4474" w:rsidP="001103F0">
            <w:pPr>
              <w:rPr>
                <w:sz w:val="24"/>
                <w:szCs w:val="24"/>
              </w:rPr>
            </w:pPr>
          </w:p>
        </w:tc>
      </w:tr>
      <w:tr w:rsidR="009E4474" w:rsidTr="00E12968">
        <w:tc>
          <w:tcPr>
            <w:tcW w:w="6127" w:type="dxa"/>
            <w:tcBorders>
              <w:bottom w:val="single" w:sz="4" w:space="0" w:color="auto"/>
            </w:tcBorders>
          </w:tcPr>
          <w:p w:rsidR="009E4474" w:rsidRPr="00AC4DAE" w:rsidRDefault="009C3390" w:rsidP="004C2E24">
            <w:pPr>
              <w:pStyle w:val="ListParagraph"/>
              <w:numPr>
                <w:ilvl w:val="0"/>
                <w:numId w:val="5"/>
              </w:numPr>
              <w:ind w:left="360"/>
              <w:rPr>
                <w:b/>
                <w:sz w:val="24"/>
                <w:szCs w:val="24"/>
              </w:rPr>
            </w:pPr>
            <w:hyperlink r:id="rId101" w:history="1">
              <w:r w:rsidR="009E4474" w:rsidRPr="00AC4DAE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Strategies and Approaches for Using Video Based Directly Observed Therapy (DOT)</w:t>
              </w:r>
            </w:hyperlink>
            <w:r w:rsidR="009E4474" w:rsidRPr="00AC4DAE">
              <w:rPr>
                <w:b/>
                <w:color w:val="014CC7"/>
                <w:sz w:val="24"/>
                <w:szCs w:val="24"/>
              </w:rPr>
              <w:t xml:space="preserve"> </w:t>
            </w:r>
            <w:r w:rsidR="006C0EF3">
              <w:rPr>
                <w:sz w:val="24"/>
                <w:szCs w:val="24"/>
              </w:rPr>
              <w:t>Webinar (</w:t>
            </w:r>
            <w:r w:rsidR="009E4474" w:rsidRPr="00AC4DAE">
              <w:rPr>
                <w:sz w:val="24"/>
                <w:szCs w:val="24"/>
              </w:rPr>
              <w:t>GTBI)</w:t>
            </w:r>
          </w:p>
        </w:tc>
        <w:tc>
          <w:tcPr>
            <w:tcW w:w="1958" w:type="dxa"/>
            <w:gridSpan w:val="4"/>
            <w:tcBorders>
              <w:bottom w:val="single" w:sz="4" w:space="0" w:color="auto"/>
            </w:tcBorders>
          </w:tcPr>
          <w:p w:rsidR="009E4474" w:rsidRDefault="009E4474" w:rsidP="001103F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:rsidR="009E4474" w:rsidRDefault="009E4474" w:rsidP="001103F0">
            <w:pPr>
              <w:rPr>
                <w:sz w:val="24"/>
                <w:szCs w:val="24"/>
              </w:rPr>
            </w:pPr>
          </w:p>
        </w:tc>
      </w:tr>
      <w:tr w:rsidR="00E12968" w:rsidTr="00E12968">
        <w:tc>
          <w:tcPr>
            <w:tcW w:w="9576" w:type="dxa"/>
            <w:gridSpan w:val="7"/>
            <w:shd w:val="pct25" w:color="auto" w:fill="auto"/>
          </w:tcPr>
          <w:p w:rsidR="00E12968" w:rsidRDefault="00E12968" w:rsidP="001103F0">
            <w:pPr>
              <w:rPr>
                <w:sz w:val="24"/>
                <w:szCs w:val="24"/>
              </w:rPr>
            </w:pPr>
          </w:p>
        </w:tc>
      </w:tr>
      <w:tr w:rsidR="00E12968" w:rsidTr="00140BB5">
        <w:tc>
          <w:tcPr>
            <w:tcW w:w="9576" w:type="dxa"/>
            <w:gridSpan w:val="7"/>
          </w:tcPr>
          <w:p w:rsidR="00E12968" w:rsidRPr="00C97B33" w:rsidRDefault="00E12968" w:rsidP="00B70DFA">
            <w:pPr>
              <w:jc w:val="center"/>
              <w:rPr>
                <w:b/>
                <w:sz w:val="24"/>
                <w:szCs w:val="24"/>
              </w:rPr>
            </w:pPr>
            <w:r w:rsidRPr="001F5891">
              <w:rPr>
                <w:sz w:val="36"/>
                <w:szCs w:val="36"/>
              </w:rPr>
              <w:t>Cultural Competency</w:t>
            </w:r>
            <w:r>
              <w:rPr>
                <w:sz w:val="36"/>
                <w:szCs w:val="36"/>
              </w:rPr>
              <w:t xml:space="preserve"> and Patient Communication</w:t>
            </w:r>
          </w:p>
        </w:tc>
      </w:tr>
      <w:tr w:rsidR="00043D8D" w:rsidTr="00637C49">
        <w:tc>
          <w:tcPr>
            <w:tcW w:w="6768" w:type="dxa"/>
            <w:gridSpan w:val="4"/>
          </w:tcPr>
          <w:p w:rsidR="00043D8D" w:rsidRPr="00C97B33" w:rsidRDefault="000B2FE0" w:rsidP="00B70DFA">
            <w:pPr>
              <w:rPr>
                <w:b/>
                <w:sz w:val="24"/>
                <w:szCs w:val="24"/>
              </w:rPr>
            </w:pPr>
            <w:r w:rsidRPr="00875330">
              <w:rPr>
                <w:b/>
                <w:sz w:val="28"/>
                <w:szCs w:val="28"/>
              </w:rPr>
              <w:t>Training materials</w:t>
            </w:r>
          </w:p>
        </w:tc>
        <w:tc>
          <w:tcPr>
            <w:tcW w:w="1440" w:type="dxa"/>
            <w:gridSpan w:val="2"/>
          </w:tcPr>
          <w:p w:rsidR="00043D8D" w:rsidRPr="00C97B33" w:rsidRDefault="00043D8D" w:rsidP="00B70D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Completion Date</w:t>
            </w:r>
          </w:p>
        </w:tc>
        <w:tc>
          <w:tcPr>
            <w:tcW w:w="1368" w:type="dxa"/>
          </w:tcPr>
          <w:p w:rsidR="00043D8D" w:rsidRPr="00C97B33" w:rsidRDefault="00043D8D" w:rsidP="00B70DFA">
            <w:pPr>
              <w:jc w:val="center"/>
              <w:rPr>
                <w:b/>
                <w:sz w:val="24"/>
                <w:szCs w:val="24"/>
              </w:rPr>
            </w:pPr>
            <w:r w:rsidRPr="00C97B33">
              <w:rPr>
                <w:b/>
                <w:sz w:val="24"/>
                <w:szCs w:val="24"/>
              </w:rPr>
              <w:t>Date Completed</w:t>
            </w:r>
          </w:p>
        </w:tc>
      </w:tr>
      <w:tr w:rsidR="00043D8D" w:rsidTr="00637C49">
        <w:tc>
          <w:tcPr>
            <w:tcW w:w="6768" w:type="dxa"/>
            <w:gridSpan w:val="4"/>
          </w:tcPr>
          <w:p w:rsidR="00043D8D" w:rsidRPr="00AC4DAE" w:rsidRDefault="009C3390" w:rsidP="004C2E24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02" w:history="1">
              <w:r w:rsidR="00A63C58" w:rsidRPr="00AC4DAE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Cultural Competency and Tuberculosis Care: A Guide for Self-Study and Self-Assessment</w:t>
              </w:r>
              <w:r w:rsidR="00A63C58" w:rsidRPr="00AC4DAE">
                <w:rPr>
                  <w:rStyle w:val="Hyperlink"/>
                  <w:rFonts w:cstheme="minorHAnsi"/>
                  <w:sz w:val="24"/>
                  <w:szCs w:val="24"/>
                  <w:u w:val="none"/>
                </w:rPr>
                <w:t xml:space="preserve"> </w:t>
              </w:r>
            </w:hyperlink>
            <w:r w:rsidR="009A475A">
              <w:rPr>
                <w:rFonts w:cstheme="minorHAnsi"/>
                <w:color w:val="000000" w:themeColor="text1"/>
                <w:sz w:val="24"/>
                <w:szCs w:val="24"/>
              </w:rPr>
              <w:t>Booklet (</w:t>
            </w:r>
            <w:r w:rsidR="00A63C58" w:rsidRPr="00AC4DAE">
              <w:rPr>
                <w:rFonts w:cstheme="minorHAnsi"/>
                <w:color w:val="000000" w:themeColor="text1"/>
                <w:sz w:val="24"/>
                <w:szCs w:val="24"/>
              </w:rPr>
              <w:t>GTBI)</w:t>
            </w:r>
          </w:p>
        </w:tc>
        <w:tc>
          <w:tcPr>
            <w:tcW w:w="1440" w:type="dxa"/>
            <w:gridSpan w:val="2"/>
          </w:tcPr>
          <w:p w:rsidR="00043D8D" w:rsidRDefault="00043D8D" w:rsidP="00B70DF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43D8D" w:rsidRDefault="00043D8D" w:rsidP="00B70DFA">
            <w:pPr>
              <w:rPr>
                <w:sz w:val="24"/>
                <w:szCs w:val="24"/>
              </w:rPr>
            </w:pPr>
          </w:p>
        </w:tc>
      </w:tr>
      <w:tr w:rsidR="00043D8D" w:rsidTr="00637C49">
        <w:tc>
          <w:tcPr>
            <w:tcW w:w="6768" w:type="dxa"/>
            <w:gridSpan w:val="4"/>
          </w:tcPr>
          <w:p w:rsidR="00043D8D" w:rsidRPr="00AC4DAE" w:rsidRDefault="009C3390" w:rsidP="004C2E24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ahoma"/>
                <w:i/>
                <w:sz w:val="24"/>
                <w:szCs w:val="24"/>
              </w:rPr>
            </w:pPr>
            <w:hyperlink r:id="rId103" w:history="1">
              <w:r w:rsidR="00A63C58" w:rsidRPr="00AC4DAE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Making the Connection: An Introduction to Interpretation Skills for TB Control, 2nd edition</w:t>
              </w:r>
            </w:hyperlink>
            <w:r w:rsidR="00A63C58" w:rsidRPr="00AC4DA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C0EF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DVD </w:t>
            </w:r>
            <w:r w:rsidR="00A63C58" w:rsidRPr="00AC4DAE">
              <w:rPr>
                <w:rFonts w:cstheme="minorHAnsi"/>
                <w:color w:val="000000"/>
                <w:sz w:val="24"/>
                <w:szCs w:val="24"/>
              </w:rPr>
              <w:t>(CITC)</w:t>
            </w:r>
          </w:p>
        </w:tc>
        <w:tc>
          <w:tcPr>
            <w:tcW w:w="1440" w:type="dxa"/>
            <w:gridSpan w:val="2"/>
          </w:tcPr>
          <w:p w:rsidR="00043D8D" w:rsidRDefault="00043D8D" w:rsidP="00B70DF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43D8D" w:rsidRDefault="00043D8D" w:rsidP="00B70DFA">
            <w:pPr>
              <w:rPr>
                <w:sz w:val="24"/>
                <w:szCs w:val="24"/>
              </w:rPr>
            </w:pPr>
          </w:p>
        </w:tc>
      </w:tr>
      <w:tr w:rsidR="003C674E" w:rsidTr="00637C49">
        <w:tc>
          <w:tcPr>
            <w:tcW w:w="6768" w:type="dxa"/>
            <w:gridSpan w:val="4"/>
          </w:tcPr>
          <w:p w:rsidR="003C674E" w:rsidRPr="00C019EA" w:rsidRDefault="009C3390" w:rsidP="004C2E24">
            <w:pPr>
              <w:numPr>
                <w:ilvl w:val="0"/>
                <w:numId w:val="5"/>
              </w:numPr>
              <w:ind w:left="360"/>
              <w:contextualSpacing/>
              <w:rPr>
                <w:b/>
              </w:rPr>
            </w:pPr>
            <w:hyperlink r:id="rId104" w:history="1">
              <w:r w:rsidR="003C674E" w:rsidRPr="003C1AC3">
                <w:rPr>
                  <w:rStyle w:val="Hyperlink"/>
                  <w:b w:val="0"/>
                  <w:color w:val="0000CC"/>
                  <w:u w:val="none"/>
                </w:rPr>
                <w:t xml:space="preserve">Working Effectively with Diverse Populations </w:t>
              </w:r>
              <w:r w:rsidR="003C674E" w:rsidRPr="009A475A">
                <w:rPr>
                  <w:rStyle w:val="Hyperlink"/>
                  <w:b w:val="0"/>
                  <w:color w:val="auto"/>
                  <w:u w:val="none"/>
                </w:rPr>
                <w:t>Webinar (GTBI)</w:t>
              </w:r>
            </w:hyperlink>
          </w:p>
        </w:tc>
        <w:tc>
          <w:tcPr>
            <w:tcW w:w="1440" w:type="dxa"/>
            <w:gridSpan w:val="2"/>
          </w:tcPr>
          <w:p w:rsidR="003C674E" w:rsidRDefault="003C674E" w:rsidP="00B70DF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674E" w:rsidRDefault="003C674E" w:rsidP="00B70DFA">
            <w:pPr>
              <w:rPr>
                <w:sz w:val="24"/>
                <w:szCs w:val="24"/>
              </w:rPr>
            </w:pPr>
          </w:p>
        </w:tc>
      </w:tr>
      <w:tr w:rsidR="00C019EA" w:rsidTr="001103F0">
        <w:tc>
          <w:tcPr>
            <w:tcW w:w="9576" w:type="dxa"/>
            <w:gridSpan w:val="7"/>
          </w:tcPr>
          <w:p w:rsidR="00C019EA" w:rsidRPr="00C019EA" w:rsidRDefault="00C019EA" w:rsidP="00C019EA">
            <w:pPr>
              <w:rPr>
                <w:b/>
                <w:sz w:val="28"/>
                <w:szCs w:val="28"/>
              </w:rPr>
            </w:pPr>
            <w:r w:rsidRPr="00C019EA">
              <w:rPr>
                <w:b/>
                <w:sz w:val="28"/>
                <w:szCs w:val="28"/>
              </w:rPr>
              <w:t>Resource</w:t>
            </w:r>
            <w:r w:rsidR="00B62DDF">
              <w:rPr>
                <w:b/>
                <w:sz w:val="28"/>
                <w:szCs w:val="28"/>
              </w:rPr>
              <w:t xml:space="preserve"> </w:t>
            </w:r>
            <w:r w:rsidR="00B62DDF"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C019EA" w:rsidTr="001103F0">
        <w:tc>
          <w:tcPr>
            <w:tcW w:w="9576" w:type="dxa"/>
            <w:gridSpan w:val="7"/>
          </w:tcPr>
          <w:p w:rsidR="00C019EA" w:rsidRPr="00C019EA" w:rsidRDefault="009C3390" w:rsidP="00D23347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hyperlink r:id="rId105" w:anchor=".U-Jtq-M7u-0" w:history="1">
              <w:r w:rsidR="00C019EA" w:rsidRPr="00C019EA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 xml:space="preserve">Country Guides </w:t>
              </w:r>
            </w:hyperlink>
            <w:r w:rsidR="00C019EA" w:rsidRPr="00C019EA">
              <w:rPr>
                <w:rFonts w:cstheme="minorHAnsi"/>
                <w:sz w:val="24"/>
                <w:szCs w:val="24"/>
              </w:rPr>
              <w:t>available for 19 countries</w:t>
            </w:r>
            <w:r w:rsidR="00D23347">
              <w:rPr>
                <w:rFonts w:cstheme="minorHAnsi"/>
                <w:sz w:val="24"/>
                <w:szCs w:val="24"/>
              </w:rPr>
              <w:t xml:space="preserve"> </w:t>
            </w:r>
            <w:r w:rsidR="00D23347">
              <w:rPr>
                <w:rFonts w:eastAsia="Calibri" w:cstheme="minorHAnsi"/>
                <w:color w:val="000000"/>
                <w:sz w:val="24"/>
                <w:szCs w:val="24"/>
              </w:rPr>
              <w:t xml:space="preserve">Booklets </w:t>
            </w:r>
            <w:r w:rsidR="00D23347" w:rsidRPr="00C019EA">
              <w:rPr>
                <w:rFonts w:cstheme="minorHAnsi"/>
                <w:sz w:val="24"/>
                <w:szCs w:val="24"/>
              </w:rPr>
              <w:t>(SNTC)</w:t>
            </w:r>
          </w:p>
        </w:tc>
      </w:tr>
      <w:tr w:rsidR="00C019EA" w:rsidTr="001103F0">
        <w:tc>
          <w:tcPr>
            <w:tcW w:w="9576" w:type="dxa"/>
            <w:gridSpan w:val="7"/>
          </w:tcPr>
          <w:p w:rsidR="00C019EA" w:rsidRPr="00C019EA" w:rsidRDefault="009C3390" w:rsidP="00D23347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hyperlink r:id="rId106" w:anchor=".U-Jtq-M7u-0" w:history="1">
              <w:r w:rsidR="00C019EA" w:rsidRPr="00C019EA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Quick Reference Guides</w:t>
              </w:r>
            </w:hyperlink>
            <w:r w:rsidR="00C019EA" w:rsidRPr="00C019EA">
              <w:rPr>
                <w:rFonts w:cstheme="minorHAnsi"/>
                <w:b/>
                <w:color w:val="0000CC"/>
                <w:sz w:val="24"/>
                <w:szCs w:val="24"/>
              </w:rPr>
              <w:t xml:space="preserve"> </w:t>
            </w:r>
            <w:r w:rsidR="00C019EA" w:rsidRPr="00C019EA">
              <w:rPr>
                <w:rFonts w:cstheme="minorHAnsi"/>
                <w:sz w:val="24"/>
                <w:szCs w:val="24"/>
              </w:rPr>
              <w:t xml:space="preserve">available for </w:t>
            </w:r>
            <w:r w:rsidR="00C019EA" w:rsidRPr="00C019EA">
              <w:rPr>
                <w:rFonts w:eastAsia="Calibri" w:cstheme="minorHAnsi"/>
                <w:color w:val="000000"/>
                <w:sz w:val="24"/>
                <w:szCs w:val="24"/>
              </w:rPr>
              <w:t>7 countries: China, Guatemala, Haiti, India, Mexico, Philippines, Vietnam</w:t>
            </w:r>
            <w:r w:rsidR="00D23347">
              <w:rPr>
                <w:rFonts w:eastAsia="Calibri" w:cstheme="minorHAnsi"/>
                <w:color w:val="000000"/>
                <w:sz w:val="24"/>
                <w:szCs w:val="24"/>
              </w:rPr>
              <w:t xml:space="preserve"> Booklets </w:t>
            </w:r>
            <w:r w:rsidR="00D23347" w:rsidRPr="00C019EA">
              <w:rPr>
                <w:rFonts w:cstheme="minorHAnsi"/>
                <w:sz w:val="24"/>
                <w:szCs w:val="24"/>
              </w:rPr>
              <w:t>(SNTC)</w:t>
            </w:r>
          </w:p>
        </w:tc>
      </w:tr>
      <w:tr w:rsidR="00C019EA" w:rsidTr="001103F0">
        <w:tc>
          <w:tcPr>
            <w:tcW w:w="9576" w:type="dxa"/>
            <w:gridSpan w:val="7"/>
          </w:tcPr>
          <w:p w:rsidR="00C019EA" w:rsidRPr="00C019EA" w:rsidRDefault="009C3390" w:rsidP="00DA629A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hyperlink r:id="rId107" w:history="1">
              <w:r w:rsidR="00C019EA" w:rsidRPr="007C1A4F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Ethnographic Guides</w:t>
              </w:r>
            </w:hyperlink>
            <w:r w:rsidR="00DA629A" w:rsidRPr="007C1A4F">
              <w:rPr>
                <w:rFonts w:cstheme="minorHAnsi"/>
                <w:b/>
                <w:color w:val="0000CC"/>
                <w:sz w:val="24"/>
                <w:szCs w:val="24"/>
              </w:rPr>
              <w:t xml:space="preserve"> </w:t>
            </w:r>
            <w:r w:rsidR="00C019EA" w:rsidRPr="00C019EA">
              <w:rPr>
                <w:rFonts w:cstheme="minorHAnsi"/>
                <w:color w:val="000000"/>
                <w:sz w:val="24"/>
                <w:szCs w:val="24"/>
              </w:rPr>
              <w:t xml:space="preserve">available for </w:t>
            </w:r>
            <w:hyperlink r:id="rId108" w:history="1">
              <w:r w:rsidR="00C019EA" w:rsidRPr="00C019EA">
                <w:rPr>
                  <w:rFonts w:cstheme="minorHAnsi"/>
                  <w:bCs/>
                  <w:color w:val="0000CC"/>
                  <w:sz w:val="24"/>
                  <w:szCs w:val="24"/>
                </w:rPr>
                <w:t>Burma</w:t>
              </w:r>
            </w:hyperlink>
            <w:r w:rsidR="00C019EA" w:rsidRPr="00C019EA">
              <w:rPr>
                <w:rFonts w:cstheme="minorHAnsi"/>
                <w:b/>
                <w:color w:val="000000"/>
                <w:sz w:val="24"/>
                <w:szCs w:val="24"/>
              </w:rPr>
              <w:t xml:space="preserve">, </w:t>
            </w:r>
            <w:hyperlink r:id="rId109" w:history="1">
              <w:r w:rsidR="00C019EA" w:rsidRPr="00C019EA">
                <w:rPr>
                  <w:rFonts w:cstheme="minorHAnsi"/>
                  <w:bCs/>
                  <w:color w:val="0000CC"/>
                  <w:sz w:val="24"/>
                  <w:szCs w:val="24"/>
                </w:rPr>
                <w:t>China</w:t>
              </w:r>
            </w:hyperlink>
            <w:r w:rsidR="00C019EA" w:rsidRPr="00C019EA">
              <w:rPr>
                <w:rFonts w:cstheme="minorHAnsi"/>
                <w:b/>
                <w:color w:val="000000"/>
                <w:sz w:val="24"/>
                <w:szCs w:val="24"/>
              </w:rPr>
              <w:t xml:space="preserve">, </w:t>
            </w:r>
            <w:hyperlink r:id="rId110" w:history="1">
              <w:r w:rsidR="00C019EA" w:rsidRPr="00C019EA">
                <w:rPr>
                  <w:rFonts w:cstheme="minorHAnsi"/>
                  <w:bCs/>
                  <w:color w:val="0000CC"/>
                  <w:sz w:val="24"/>
                  <w:szCs w:val="24"/>
                </w:rPr>
                <w:t>Laos</w:t>
              </w:r>
            </w:hyperlink>
            <w:r w:rsidR="00C019EA" w:rsidRPr="00C019EA">
              <w:rPr>
                <w:rFonts w:cstheme="minorHAnsi"/>
                <w:b/>
                <w:color w:val="0000CC"/>
                <w:sz w:val="24"/>
                <w:szCs w:val="24"/>
              </w:rPr>
              <w:t xml:space="preserve"> </w:t>
            </w:r>
            <w:r w:rsidR="00C019EA" w:rsidRPr="00C019EA">
              <w:rPr>
                <w:rFonts w:cstheme="minorHAnsi"/>
                <w:color w:val="000000"/>
                <w:sz w:val="24"/>
                <w:szCs w:val="24"/>
              </w:rPr>
              <w:t>(Hmong),</w:t>
            </w:r>
            <w:r w:rsidR="00C019EA" w:rsidRPr="00C019E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hyperlink r:id="rId111" w:history="1">
              <w:r w:rsidR="00C019EA" w:rsidRPr="00C019EA">
                <w:rPr>
                  <w:rFonts w:cstheme="minorHAnsi"/>
                  <w:bCs/>
                  <w:color w:val="0000CC"/>
                  <w:sz w:val="24"/>
                  <w:szCs w:val="24"/>
                </w:rPr>
                <w:t>Mexico</w:t>
              </w:r>
            </w:hyperlink>
            <w:r w:rsidR="00C019EA" w:rsidRPr="00C019EA">
              <w:rPr>
                <w:rFonts w:cstheme="minorHAnsi"/>
                <w:b/>
                <w:color w:val="000000"/>
                <w:sz w:val="24"/>
                <w:szCs w:val="24"/>
              </w:rPr>
              <w:t xml:space="preserve">, </w:t>
            </w:r>
            <w:hyperlink r:id="rId112" w:history="1">
              <w:r w:rsidR="00C019EA" w:rsidRPr="00C019EA">
                <w:rPr>
                  <w:rFonts w:cstheme="minorHAnsi"/>
                  <w:bCs/>
                  <w:color w:val="0000CC"/>
                  <w:sz w:val="24"/>
                  <w:szCs w:val="24"/>
                </w:rPr>
                <w:t>Somalia</w:t>
              </w:r>
            </w:hyperlink>
            <w:r w:rsidR="00C019EA" w:rsidRPr="00C019EA">
              <w:rPr>
                <w:rFonts w:cstheme="minorHAnsi"/>
                <w:bCs/>
                <w:color w:val="2E5A79"/>
                <w:sz w:val="24"/>
                <w:szCs w:val="24"/>
              </w:rPr>
              <w:t xml:space="preserve"> </w:t>
            </w:r>
            <w:r w:rsidR="00C019EA" w:rsidRPr="00C019EA">
              <w:rPr>
                <w:rFonts w:cstheme="minorHAnsi"/>
                <w:bCs/>
                <w:sz w:val="24"/>
                <w:szCs w:val="24"/>
              </w:rPr>
              <w:t>&amp;</w:t>
            </w:r>
            <w:r w:rsidR="00C019EA" w:rsidRPr="00C019E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hyperlink r:id="rId113" w:history="1">
              <w:r w:rsidR="00C019EA" w:rsidRPr="00C019EA">
                <w:rPr>
                  <w:rFonts w:cstheme="minorHAnsi"/>
                  <w:bCs/>
                  <w:color w:val="0000CC"/>
                  <w:sz w:val="24"/>
                  <w:szCs w:val="24"/>
                </w:rPr>
                <w:t>Vietnam</w:t>
              </w:r>
            </w:hyperlink>
            <w:r w:rsidR="00DA629A">
              <w:rPr>
                <w:rFonts w:cstheme="minorHAnsi"/>
                <w:bCs/>
                <w:color w:val="0000CC"/>
                <w:sz w:val="24"/>
                <w:szCs w:val="24"/>
              </w:rPr>
              <w:t xml:space="preserve"> </w:t>
            </w:r>
            <w:r w:rsidR="00DA629A" w:rsidRPr="00DA629A">
              <w:rPr>
                <w:rFonts w:cstheme="minorHAnsi"/>
                <w:bCs/>
                <w:sz w:val="24"/>
                <w:szCs w:val="24"/>
              </w:rPr>
              <w:t>Booklets</w:t>
            </w:r>
            <w:r w:rsidR="00DA629A">
              <w:rPr>
                <w:rFonts w:cstheme="minorHAnsi"/>
                <w:bCs/>
                <w:color w:val="0000CC"/>
                <w:sz w:val="24"/>
                <w:szCs w:val="24"/>
              </w:rPr>
              <w:t xml:space="preserve"> </w:t>
            </w:r>
            <w:r w:rsidR="00DA629A" w:rsidRPr="00C019EA">
              <w:rPr>
                <w:rFonts w:cstheme="minorHAnsi"/>
                <w:color w:val="000000"/>
                <w:sz w:val="24"/>
                <w:szCs w:val="24"/>
              </w:rPr>
              <w:t>(CDC)</w:t>
            </w:r>
          </w:p>
        </w:tc>
      </w:tr>
      <w:tr w:rsidR="00C019EA" w:rsidTr="001103F0">
        <w:tc>
          <w:tcPr>
            <w:tcW w:w="9576" w:type="dxa"/>
            <w:gridSpan w:val="7"/>
          </w:tcPr>
          <w:p w:rsidR="00C019EA" w:rsidRPr="00C019EA" w:rsidRDefault="009C3390" w:rsidP="004C2E24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hyperlink r:id="rId114" w:history="1">
              <w:r w:rsidR="00C019EA" w:rsidRPr="00C019EA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TB &amp; Cultural Competency: Notes from the Field</w:t>
              </w:r>
            </w:hyperlink>
            <w:r w:rsidR="00C019EA" w:rsidRPr="00C019EA">
              <w:rPr>
                <w:rFonts w:cstheme="minorHAnsi"/>
                <w:b/>
                <w:color w:val="0000CC"/>
                <w:sz w:val="24"/>
                <w:szCs w:val="24"/>
              </w:rPr>
              <w:t xml:space="preserve"> </w:t>
            </w:r>
            <w:r w:rsidR="00DA629A" w:rsidRPr="00DA629A">
              <w:rPr>
                <w:rFonts w:cstheme="minorHAnsi"/>
                <w:sz w:val="24"/>
                <w:szCs w:val="24"/>
              </w:rPr>
              <w:t>Newsletter</w:t>
            </w:r>
            <w:r w:rsidR="00DA629A" w:rsidRPr="00DA629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019EA" w:rsidRPr="00C019EA">
              <w:rPr>
                <w:rFonts w:cstheme="minorHAnsi"/>
                <w:color w:val="000000" w:themeColor="text1"/>
                <w:sz w:val="24"/>
                <w:szCs w:val="24"/>
              </w:rPr>
              <w:t>(GTBI)</w:t>
            </w:r>
          </w:p>
        </w:tc>
      </w:tr>
      <w:tr w:rsidR="00C019EA" w:rsidTr="001103F0">
        <w:tc>
          <w:tcPr>
            <w:tcW w:w="9576" w:type="dxa"/>
            <w:gridSpan w:val="7"/>
          </w:tcPr>
          <w:p w:rsidR="00C019EA" w:rsidRPr="00C019EA" w:rsidRDefault="009C3390" w:rsidP="00DA629A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hyperlink r:id="rId115" w:anchor=".U-Jtq-M7u-0" w:history="1">
              <w:r w:rsidR="00C019EA" w:rsidRPr="00C019EA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¡</w:t>
              </w:r>
              <w:proofErr w:type="spellStart"/>
              <w:r w:rsidR="00C019EA" w:rsidRPr="00C019EA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Vivir</w:t>
              </w:r>
              <w:proofErr w:type="spellEnd"/>
              <w:r w:rsidR="00C019EA" w:rsidRPr="00C019EA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 xml:space="preserve"> a </w:t>
              </w:r>
              <w:proofErr w:type="spellStart"/>
              <w:r w:rsidR="00C019EA" w:rsidRPr="00C019EA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Todo</w:t>
              </w:r>
              <w:proofErr w:type="spellEnd"/>
              <w:r w:rsidR="00C019EA" w:rsidRPr="00C019EA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019EA" w:rsidRPr="00C019EA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Pulmón</w:t>
              </w:r>
              <w:proofErr w:type="spellEnd"/>
              <w:r w:rsidR="00C019EA" w:rsidRPr="00C019EA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 xml:space="preserve">! </w:t>
              </w:r>
            </w:hyperlink>
            <w:r w:rsidR="00C019EA" w:rsidRPr="00C019EA">
              <w:rPr>
                <w:rFonts w:cstheme="minorHAnsi"/>
                <w:sz w:val="24"/>
                <w:szCs w:val="24"/>
              </w:rPr>
              <w:t>Spanish educational materials (SNTC)</w:t>
            </w:r>
          </w:p>
        </w:tc>
      </w:tr>
      <w:tr w:rsidR="00C019EA" w:rsidTr="001103F0">
        <w:tc>
          <w:tcPr>
            <w:tcW w:w="9576" w:type="dxa"/>
            <w:gridSpan w:val="7"/>
          </w:tcPr>
          <w:p w:rsidR="00C019EA" w:rsidRPr="00C019EA" w:rsidRDefault="009C3390" w:rsidP="00DA629A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hyperlink r:id="rId116" w:history="1">
              <w:r w:rsidR="00C019EA" w:rsidRPr="00C019EA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 xml:space="preserve">What You Need To Know About Tuberculosis </w:t>
              </w:r>
              <w:r w:rsidR="00C019EA" w:rsidRPr="00DA629A">
                <w:rPr>
                  <w:rStyle w:val="Hyperlink"/>
                  <w:rFonts w:cstheme="minorHAnsi"/>
                  <w:b w:val="0"/>
                  <w:color w:val="auto"/>
                  <w:sz w:val="24"/>
                  <w:szCs w:val="24"/>
                  <w:u w:val="none"/>
                </w:rPr>
                <w:t>Flipbook</w:t>
              </w:r>
            </w:hyperlink>
            <w:r w:rsidR="00C019EA" w:rsidRPr="00C019E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019EA" w:rsidRPr="00C019EA">
              <w:rPr>
                <w:rFonts w:cstheme="minorHAnsi"/>
                <w:color w:val="000000" w:themeColor="text1"/>
                <w:sz w:val="24"/>
                <w:szCs w:val="24"/>
              </w:rPr>
              <w:t>(GTBI)</w:t>
            </w:r>
          </w:p>
        </w:tc>
      </w:tr>
      <w:tr w:rsidR="00C019EA" w:rsidTr="001103F0">
        <w:tc>
          <w:tcPr>
            <w:tcW w:w="9576" w:type="dxa"/>
            <w:gridSpan w:val="7"/>
          </w:tcPr>
          <w:p w:rsidR="00C019EA" w:rsidRPr="00C019EA" w:rsidRDefault="009C3390" w:rsidP="004C2E24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hyperlink r:id="rId117" w:history="1">
              <w:r w:rsidR="00C019EA" w:rsidRPr="00C019EA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Testing for Tuberculosis (TB)</w:t>
              </w:r>
            </w:hyperlink>
            <w:r w:rsidR="00C019EA" w:rsidRPr="00C019EA">
              <w:rPr>
                <w:rStyle w:val="Hyperlink"/>
                <w:b w:val="0"/>
                <w:color w:val="0000FF"/>
                <w:sz w:val="24"/>
                <w:szCs w:val="24"/>
                <w:u w:val="none"/>
              </w:rPr>
              <w:t xml:space="preserve"> </w:t>
            </w:r>
            <w:r w:rsidR="00C019EA" w:rsidRPr="00C019EA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>Factsheet (CDC)</w:t>
            </w:r>
          </w:p>
        </w:tc>
      </w:tr>
      <w:tr w:rsidR="00C019EA" w:rsidTr="001103F0">
        <w:tc>
          <w:tcPr>
            <w:tcW w:w="9576" w:type="dxa"/>
            <w:gridSpan w:val="7"/>
          </w:tcPr>
          <w:p w:rsidR="00C019EA" w:rsidRPr="00C019EA" w:rsidRDefault="009C3390" w:rsidP="004C2E24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4"/>
                <w:szCs w:val="24"/>
              </w:rPr>
            </w:pPr>
            <w:hyperlink r:id="rId118" w:history="1">
              <w:r w:rsidR="00C019EA" w:rsidRPr="00C019EA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What you need to know about the TB skin test</w:t>
              </w:r>
            </w:hyperlink>
            <w:r w:rsidR="00C019EA" w:rsidRPr="00C019EA">
              <w:rPr>
                <w:rStyle w:val="Hyperlink"/>
                <w:b w:val="0"/>
                <w:color w:val="0000FF"/>
                <w:sz w:val="24"/>
                <w:szCs w:val="24"/>
                <w:u w:val="none"/>
              </w:rPr>
              <w:t xml:space="preserve"> </w:t>
            </w:r>
            <w:r w:rsidR="00C019EA" w:rsidRPr="00C019EA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>Pamphlet (CDC)</w:t>
            </w:r>
          </w:p>
        </w:tc>
      </w:tr>
      <w:tr w:rsidR="00C019EA" w:rsidTr="001103F0">
        <w:tc>
          <w:tcPr>
            <w:tcW w:w="9576" w:type="dxa"/>
            <w:gridSpan w:val="7"/>
          </w:tcPr>
          <w:p w:rsidR="00C019EA" w:rsidRDefault="00C019EA" w:rsidP="004C2E24">
            <w:pPr>
              <w:pStyle w:val="ListParagraph"/>
              <w:numPr>
                <w:ilvl w:val="0"/>
                <w:numId w:val="22"/>
              </w:numPr>
              <w:ind w:left="360"/>
            </w:pPr>
            <w:r>
              <w:t xml:space="preserve">6 </w:t>
            </w:r>
            <w:hyperlink r:id="rId119" w:history="1">
              <w:r w:rsidRPr="003C1AC3">
                <w:rPr>
                  <w:rStyle w:val="Hyperlink"/>
                  <w:b w:val="0"/>
                  <w:color w:val="0000CC"/>
                  <w:u w:val="none"/>
                </w:rPr>
                <w:t>Culturally Competent Patient Education Materials</w:t>
              </w:r>
            </w:hyperlink>
            <w:r w:rsidRPr="003C1AC3">
              <w:rPr>
                <w:b/>
                <w:color w:val="0000CC"/>
              </w:rPr>
              <w:t xml:space="preserve"> </w:t>
            </w:r>
            <w:r w:rsidR="00DA629A" w:rsidRPr="00DA629A">
              <w:t>Brochures</w:t>
            </w:r>
            <w:r w:rsidR="00DA629A" w:rsidRPr="00DA629A">
              <w:rPr>
                <w:b/>
              </w:rPr>
              <w:t xml:space="preserve"> </w:t>
            </w:r>
            <w:r>
              <w:t>(CDC)</w:t>
            </w:r>
          </w:p>
          <w:p w:rsidR="00C019EA" w:rsidRDefault="00C019EA" w:rsidP="004C2E24">
            <w:pPr>
              <w:pStyle w:val="ListParagraph"/>
              <w:numPr>
                <w:ilvl w:val="0"/>
                <w:numId w:val="26"/>
              </w:numPr>
              <w:ind w:left="720"/>
            </w:pPr>
            <w:r>
              <w:t>Get the Facts About TB Disease</w:t>
            </w:r>
          </w:p>
          <w:p w:rsidR="00C019EA" w:rsidRDefault="00C019EA" w:rsidP="004C2E24">
            <w:pPr>
              <w:pStyle w:val="ListParagraph"/>
              <w:numPr>
                <w:ilvl w:val="0"/>
                <w:numId w:val="26"/>
              </w:numPr>
              <w:ind w:left="720"/>
            </w:pPr>
            <w:r>
              <w:t>What You Need to Know about TB Infection</w:t>
            </w:r>
          </w:p>
          <w:p w:rsidR="00C019EA" w:rsidRDefault="00C019EA" w:rsidP="004C2E24">
            <w:pPr>
              <w:pStyle w:val="ListParagraph"/>
              <w:numPr>
                <w:ilvl w:val="0"/>
                <w:numId w:val="26"/>
              </w:numPr>
              <w:ind w:left="720"/>
            </w:pPr>
            <w:r>
              <w:t>What you Need to Know About the TB Skin Test</w:t>
            </w:r>
          </w:p>
          <w:p w:rsidR="00C019EA" w:rsidRDefault="00C019EA" w:rsidP="004C2E24">
            <w:pPr>
              <w:pStyle w:val="ListParagraph"/>
              <w:numPr>
                <w:ilvl w:val="0"/>
                <w:numId w:val="26"/>
              </w:numPr>
              <w:ind w:left="720"/>
            </w:pPr>
            <w:r>
              <w:t>Protect Your Family and Friends from TB : The  TB Contact Investigation</w:t>
            </w:r>
          </w:p>
          <w:p w:rsidR="00C019EA" w:rsidRDefault="00C019EA" w:rsidP="004C2E24">
            <w:pPr>
              <w:pStyle w:val="ListParagraph"/>
              <w:numPr>
                <w:ilvl w:val="0"/>
                <w:numId w:val="26"/>
              </w:numPr>
              <w:ind w:left="720"/>
            </w:pPr>
            <w:r>
              <w:t>Take Steps to Control TB When You Have HIV</w:t>
            </w:r>
          </w:p>
          <w:p w:rsidR="00C019EA" w:rsidRDefault="00C019EA" w:rsidP="004C2E24">
            <w:pPr>
              <w:pStyle w:val="ListParagraph"/>
              <w:numPr>
                <w:ilvl w:val="0"/>
                <w:numId w:val="26"/>
              </w:numPr>
              <w:ind w:left="720"/>
            </w:pPr>
            <w:r>
              <w:t>Staying on Track With TB Medication</w:t>
            </w:r>
          </w:p>
          <w:p w:rsidR="00C019EA" w:rsidRDefault="00C019EA" w:rsidP="001103F0">
            <w:pPr>
              <w:rPr>
                <w:sz w:val="24"/>
                <w:szCs w:val="24"/>
              </w:rPr>
            </w:pPr>
            <w:r>
              <w:t>Available in English only , English/Tagalog, and English Spanish versions</w:t>
            </w:r>
          </w:p>
        </w:tc>
      </w:tr>
      <w:tr w:rsidR="00F100D3" w:rsidTr="001103F0">
        <w:tc>
          <w:tcPr>
            <w:tcW w:w="9576" w:type="dxa"/>
            <w:gridSpan w:val="7"/>
          </w:tcPr>
          <w:p w:rsidR="00F100D3" w:rsidRPr="00AC4DAE" w:rsidRDefault="009C3390" w:rsidP="004C2E24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="Tahoma"/>
                <w:sz w:val="24"/>
                <w:szCs w:val="24"/>
              </w:rPr>
            </w:pPr>
            <w:hyperlink r:id="rId120" w:history="1">
              <w:r w:rsidR="00F100D3" w:rsidRPr="00D1638C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Seven brochures for clients about basic TB information</w:t>
              </w:r>
            </w:hyperlink>
            <w:r w:rsidR="00F100D3" w:rsidRPr="00D1638C">
              <w:rPr>
                <w:rFonts w:cstheme="minorHAnsi"/>
                <w:b/>
                <w:bCs/>
                <w:color w:val="0000CC"/>
                <w:sz w:val="24"/>
                <w:szCs w:val="24"/>
              </w:rPr>
              <w:t xml:space="preserve"> </w:t>
            </w:r>
            <w:r w:rsidR="00F100D3" w:rsidRPr="00D1638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100D3" w:rsidRPr="00AC4DAE">
              <w:rPr>
                <w:rFonts w:cstheme="minorHAnsi"/>
                <w:color w:val="000000" w:themeColor="text1"/>
                <w:sz w:val="24"/>
                <w:szCs w:val="24"/>
              </w:rPr>
              <w:t>(Minnesota Department of Health)</w:t>
            </w:r>
          </w:p>
          <w:p w:rsidR="00F100D3" w:rsidRPr="00AC4DAE" w:rsidRDefault="009C3390" w:rsidP="004C2E24">
            <w:pPr>
              <w:numPr>
                <w:ilvl w:val="0"/>
                <w:numId w:val="12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  <w:lang w:val="en"/>
              </w:rPr>
            </w:pPr>
            <w:hyperlink r:id="rId121" w:history="1">
              <w:r w:rsidR="00F100D3" w:rsidRPr="00AC4DAE">
                <w:rPr>
                  <w:rFonts w:eastAsia="Times New Roman" w:cs="Times New Roman"/>
                  <w:color w:val="000000" w:themeColor="text1"/>
                  <w:sz w:val="24"/>
                  <w:szCs w:val="24"/>
                  <w:lang w:val="en"/>
                </w:rPr>
                <w:t>Active TB Disease</w:t>
              </w:r>
            </w:hyperlink>
          </w:p>
          <w:p w:rsidR="00F100D3" w:rsidRPr="00AC4DAE" w:rsidRDefault="009C3390" w:rsidP="004C2E24">
            <w:pPr>
              <w:numPr>
                <w:ilvl w:val="0"/>
                <w:numId w:val="13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  <w:lang w:val="en"/>
              </w:rPr>
            </w:pPr>
            <w:hyperlink r:id="rId122" w:history="1">
              <w:r w:rsidR="00F100D3" w:rsidRPr="00AC4DAE">
                <w:rPr>
                  <w:rFonts w:eastAsia="Times New Roman" w:cs="Times New Roman"/>
                  <w:color w:val="000000" w:themeColor="text1"/>
                  <w:sz w:val="24"/>
                  <w:szCs w:val="24"/>
                  <w:lang w:val="en"/>
                </w:rPr>
                <w:t>Home Respiratory Precautions for Patients with Potentially Infectious Tuberculosis</w:t>
              </w:r>
            </w:hyperlink>
          </w:p>
          <w:p w:rsidR="00F100D3" w:rsidRPr="00AC4DAE" w:rsidRDefault="009C3390" w:rsidP="004C2E24">
            <w:pPr>
              <w:numPr>
                <w:ilvl w:val="0"/>
                <w:numId w:val="14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  <w:lang w:val="en"/>
              </w:rPr>
            </w:pPr>
            <w:hyperlink r:id="rId123" w:history="1">
              <w:r w:rsidR="00F100D3" w:rsidRPr="00AC4DAE">
                <w:rPr>
                  <w:rFonts w:eastAsia="Times New Roman" w:cs="Times New Roman"/>
                  <w:color w:val="000000" w:themeColor="text1"/>
                  <w:sz w:val="24"/>
                  <w:szCs w:val="24"/>
                  <w:lang w:val="en"/>
                </w:rPr>
                <w:t xml:space="preserve">Instructions for Collecting Sputum for TB </w:t>
              </w:r>
            </w:hyperlink>
          </w:p>
          <w:p w:rsidR="00F100D3" w:rsidRPr="00AC4DAE" w:rsidRDefault="009C3390" w:rsidP="004C2E24">
            <w:pPr>
              <w:numPr>
                <w:ilvl w:val="0"/>
                <w:numId w:val="15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  <w:lang w:val="en"/>
              </w:rPr>
            </w:pPr>
            <w:hyperlink r:id="rId124" w:history="1">
              <w:r w:rsidR="00F100D3" w:rsidRPr="00AC4DAE">
                <w:rPr>
                  <w:rFonts w:eastAsia="Times New Roman" w:cs="Times New Roman"/>
                  <w:color w:val="000000" w:themeColor="text1"/>
                  <w:sz w:val="24"/>
                  <w:szCs w:val="24"/>
                  <w:lang w:val="en"/>
                </w:rPr>
                <w:t xml:space="preserve">TB Contact Investigations </w:t>
              </w:r>
            </w:hyperlink>
          </w:p>
          <w:p w:rsidR="00F100D3" w:rsidRPr="00AC4DAE" w:rsidRDefault="009C3390" w:rsidP="004C2E24">
            <w:pPr>
              <w:numPr>
                <w:ilvl w:val="0"/>
                <w:numId w:val="16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  <w:lang w:val="en"/>
              </w:rPr>
            </w:pPr>
            <w:hyperlink r:id="rId125" w:history="1">
              <w:r w:rsidR="00F100D3" w:rsidRPr="00AC4DAE">
                <w:rPr>
                  <w:rFonts w:eastAsia="Times New Roman" w:cs="Times New Roman"/>
                  <w:color w:val="000000" w:themeColor="text1"/>
                  <w:sz w:val="24"/>
                  <w:szCs w:val="24"/>
                  <w:lang w:val="en"/>
                </w:rPr>
                <w:t>TB Skin Test (</w:t>
              </w:r>
              <w:proofErr w:type="spellStart"/>
              <w:r w:rsidR="00F100D3" w:rsidRPr="00AC4DAE">
                <w:rPr>
                  <w:rFonts w:eastAsia="Times New Roman" w:cs="Times New Roman"/>
                  <w:color w:val="000000" w:themeColor="text1"/>
                  <w:sz w:val="24"/>
                  <w:szCs w:val="24"/>
                  <w:lang w:val="en"/>
                </w:rPr>
                <w:t>Mantoux</w:t>
              </w:r>
              <w:proofErr w:type="spellEnd"/>
              <w:r w:rsidR="00F100D3" w:rsidRPr="00AC4DAE">
                <w:rPr>
                  <w:rFonts w:eastAsia="Times New Roman" w:cs="Times New Roman"/>
                  <w:color w:val="000000" w:themeColor="text1"/>
                  <w:sz w:val="24"/>
                  <w:szCs w:val="24"/>
                  <w:lang w:val="en"/>
                </w:rPr>
                <w:t xml:space="preserve">) </w:t>
              </w:r>
            </w:hyperlink>
          </w:p>
          <w:p w:rsidR="00F100D3" w:rsidRPr="00AC4DAE" w:rsidRDefault="009C3390" w:rsidP="004C2E24">
            <w:pPr>
              <w:numPr>
                <w:ilvl w:val="0"/>
                <w:numId w:val="17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  <w:lang w:val="en"/>
              </w:rPr>
            </w:pPr>
            <w:hyperlink r:id="rId126" w:history="1">
              <w:r w:rsidR="00F100D3" w:rsidRPr="00AC4DAE">
                <w:rPr>
                  <w:rFonts w:eastAsia="Times New Roman" w:cs="Times New Roman"/>
                  <w:color w:val="000000" w:themeColor="text1"/>
                  <w:sz w:val="24"/>
                  <w:szCs w:val="24"/>
                  <w:lang w:val="en"/>
                </w:rPr>
                <w:t xml:space="preserve">Treatment for Latent TB Infection </w:t>
              </w:r>
            </w:hyperlink>
          </w:p>
          <w:p w:rsidR="00F100D3" w:rsidRPr="00AC4DAE" w:rsidRDefault="009C3390" w:rsidP="004C2E24">
            <w:pPr>
              <w:numPr>
                <w:ilvl w:val="0"/>
                <w:numId w:val="18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  <w:lang w:val="en"/>
              </w:rPr>
            </w:pPr>
            <w:hyperlink r:id="rId127" w:history="1">
              <w:r w:rsidR="00F100D3" w:rsidRPr="00AC4DAE">
                <w:rPr>
                  <w:rFonts w:eastAsia="Times New Roman" w:cs="Times New Roman"/>
                  <w:color w:val="000000" w:themeColor="text1"/>
                  <w:sz w:val="24"/>
                  <w:szCs w:val="24"/>
                  <w:lang w:val="en"/>
                </w:rPr>
                <w:t>Tuberculosis (TB) Blood Test (IGRA)</w:t>
              </w:r>
            </w:hyperlink>
            <w:r w:rsidR="00F100D3" w:rsidRPr="00AC4DAE">
              <w:rPr>
                <w:rFonts w:eastAsia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</w:p>
          <w:p w:rsidR="00F100D3" w:rsidRDefault="00F100D3" w:rsidP="001103F0">
            <w:pPr>
              <w:rPr>
                <w:sz w:val="24"/>
                <w:szCs w:val="24"/>
              </w:rPr>
            </w:pPr>
            <w:r w:rsidRPr="00AC4DAE">
              <w:rPr>
                <w:rFonts w:cstheme="minorHAnsi"/>
                <w:sz w:val="24"/>
                <w:szCs w:val="24"/>
              </w:rPr>
              <w:t>These are available in English and are translated into 16 languages.</w:t>
            </w:r>
          </w:p>
        </w:tc>
      </w:tr>
      <w:tr w:rsidR="00F100D3" w:rsidTr="001103F0">
        <w:tc>
          <w:tcPr>
            <w:tcW w:w="9576" w:type="dxa"/>
            <w:gridSpan w:val="7"/>
          </w:tcPr>
          <w:p w:rsidR="00F100D3" w:rsidRPr="00AC4DAE" w:rsidRDefault="009C3390" w:rsidP="004C2E24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cstheme="minorHAnsi"/>
                <w:sz w:val="24"/>
                <w:szCs w:val="24"/>
              </w:rPr>
            </w:pPr>
            <w:hyperlink r:id="rId128" w:history="1">
              <w:r w:rsidR="00F100D3" w:rsidRPr="00AC4DAE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Seven brochures for clients about basic TB information</w:t>
              </w:r>
              <w:r w:rsidR="00F100D3" w:rsidRPr="00AC4DAE">
                <w:rPr>
                  <w:rStyle w:val="Hyperlink"/>
                  <w:rFonts w:cstheme="minorHAnsi"/>
                  <w:b w:val="0"/>
                  <w:sz w:val="24"/>
                  <w:szCs w:val="24"/>
                  <w:u w:val="none"/>
                </w:rPr>
                <w:t xml:space="preserve"> </w:t>
              </w:r>
            </w:hyperlink>
            <w:r w:rsidR="00F100D3" w:rsidRPr="00AC4DAE">
              <w:rPr>
                <w:rFonts w:cstheme="minorHAnsi"/>
                <w:color w:val="000000" w:themeColor="text1"/>
                <w:sz w:val="24"/>
                <w:szCs w:val="24"/>
              </w:rPr>
              <w:t>(Virginia Department of Health)</w:t>
            </w:r>
          </w:p>
          <w:p w:rsidR="00F100D3" w:rsidRPr="00AC4DAE" w:rsidRDefault="00F100D3" w:rsidP="004C2E2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AC4DAE">
              <w:rPr>
                <w:bCs/>
                <w:sz w:val="24"/>
                <w:szCs w:val="24"/>
              </w:rPr>
              <w:t>Do I Need a TB Skin Test?</w:t>
            </w:r>
          </w:p>
          <w:p w:rsidR="00F100D3" w:rsidRPr="00AC4DAE" w:rsidRDefault="00F100D3" w:rsidP="004C2E2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AC4DAE">
              <w:rPr>
                <w:bCs/>
                <w:sz w:val="24"/>
                <w:szCs w:val="24"/>
              </w:rPr>
              <w:t>Just the Facts About BCG and TB</w:t>
            </w:r>
          </w:p>
          <w:p w:rsidR="00F100D3" w:rsidRPr="00AC4DAE" w:rsidRDefault="00F100D3" w:rsidP="004C2E2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AC4DAE">
              <w:rPr>
                <w:bCs/>
                <w:sz w:val="24"/>
                <w:szCs w:val="24"/>
              </w:rPr>
              <w:t>Stop TB Infection Before It Makes You Sick</w:t>
            </w:r>
          </w:p>
          <w:p w:rsidR="00F100D3" w:rsidRPr="00AC4DAE" w:rsidRDefault="00F100D3" w:rsidP="004C2E2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AC4DAE">
              <w:rPr>
                <w:bCs/>
                <w:sz w:val="24"/>
                <w:szCs w:val="24"/>
              </w:rPr>
              <w:t>TB and HIV: A Dangerous Partnership</w:t>
            </w:r>
          </w:p>
          <w:p w:rsidR="00F100D3" w:rsidRPr="00AC4DAE" w:rsidRDefault="00F100D3" w:rsidP="004C2E2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AC4DAE">
              <w:rPr>
                <w:bCs/>
                <w:sz w:val="24"/>
                <w:szCs w:val="24"/>
              </w:rPr>
              <w:t>TB Disease: You Need Treatment to Make You Well</w:t>
            </w:r>
          </w:p>
          <w:p w:rsidR="00F100D3" w:rsidRPr="00AC4DAE" w:rsidRDefault="00F100D3" w:rsidP="004C2E2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AC4DAE">
              <w:rPr>
                <w:bCs/>
                <w:sz w:val="24"/>
                <w:szCs w:val="24"/>
              </w:rPr>
              <w:t>What is a TB Skin Test?</w:t>
            </w:r>
          </w:p>
          <w:p w:rsidR="00F100D3" w:rsidRPr="00AC4DAE" w:rsidRDefault="00F100D3" w:rsidP="004C2E2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AC4DAE">
              <w:rPr>
                <w:bCs/>
                <w:sz w:val="24"/>
                <w:szCs w:val="24"/>
              </w:rPr>
              <w:t xml:space="preserve">What You Should Know About Taking Tuberculosis Medicines </w:t>
            </w:r>
          </w:p>
          <w:p w:rsidR="00F100D3" w:rsidRDefault="00F100D3" w:rsidP="001103F0">
            <w:pPr>
              <w:rPr>
                <w:sz w:val="24"/>
                <w:szCs w:val="24"/>
              </w:rPr>
            </w:pPr>
            <w:r w:rsidRPr="00AC4DAE">
              <w:rPr>
                <w:rFonts w:cstheme="minorHAnsi"/>
                <w:sz w:val="24"/>
                <w:szCs w:val="24"/>
              </w:rPr>
              <w:t xml:space="preserve">Available in English and </w:t>
            </w:r>
            <w:r w:rsidRPr="00AC4DAE">
              <w:rPr>
                <w:bCs/>
                <w:sz w:val="24"/>
                <w:szCs w:val="24"/>
              </w:rPr>
              <w:t xml:space="preserve">15 other languages as well as </w:t>
            </w:r>
            <w:hyperlink r:id="rId129" w:history="1">
              <w:r w:rsidRPr="00AC4DAE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multimedia audio/visual versions in 9 languages</w:t>
              </w:r>
            </w:hyperlink>
          </w:p>
        </w:tc>
      </w:tr>
      <w:tr w:rsidR="00F100D3" w:rsidTr="001103F0">
        <w:tc>
          <w:tcPr>
            <w:tcW w:w="9576" w:type="dxa"/>
            <w:gridSpan w:val="7"/>
          </w:tcPr>
          <w:p w:rsidR="00F100D3" w:rsidRPr="00F100D3" w:rsidRDefault="009C3390" w:rsidP="004C2E24">
            <w:pPr>
              <w:pStyle w:val="ListParagraph"/>
              <w:numPr>
                <w:ilvl w:val="0"/>
                <w:numId w:val="21"/>
              </w:numPr>
              <w:ind w:left="360"/>
              <w:rPr>
                <w:sz w:val="24"/>
                <w:szCs w:val="24"/>
              </w:rPr>
            </w:pPr>
            <w:hyperlink r:id="rId130" w:history="1">
              <w:r w:rsidR="00F100D3" w:rsidRPr="00F100D3">
                <w:rPr>
                  <w:rFonts w:cstheme="minorHAnsi"/>
                  <w:bCs/>
                  <w:color w:val="0000FF"/>
                  <w:sz w:val="24"/>
                  <w:szCs w:val="24"/>
                </w:rPr>
                <w:t>What Parents Need to Know About Tuberculosis (TB) Infection In Children</w:t>
              </w:r>
            </w:hyperlink>
            <w:r w:rsidR="00DA629A">
              <w:rPr>
                <w:rFonts w:cstheme="minorHAnsi"/>
                <w:bCs/>
                <w:color w:val="0000FF"/>
                <w:sz w:val="24"/>
                <w:szCs w:val="24"/>
              </w:rPr>
              <w:t xml:space="preserve"> </w:t>
            </w:r>
            <w:r w:rsidR="00DA629A" w:rsidRPr="00DA629A">
              <w:rPr>
                <w:rFonts w:cstheme="minorHAnsi"/>
                <w:bCs/>
                <w:sz w:val="24"/>
                <w:szCs w:val="24"/>
              </w:rPr>
              <w:t>Brochure (GTBI)</w:t>
            </w:r>
          </w:p>
        </w:tc>
      </w:tr>
      <w:tr w:rsidR="006A2BC5" w:rsidTr="006A2BC5">
        <w:tc>
          <w:tcPr>
            <w:tcW w:w="9576" w:type="dxa"/>
            <w:gridSpan w:val="7"/>
            <w:shd w:val="pct25" w:color="auto" w:fill="auto"/>
          </w:tcPr>
          <w:p w:rsidR="006A2BC5" w:rsidRDefault="006A2BC5" w:rsidP="006A2BC5">
            <w:pPr>
              <w:pStyle w:val="ListParagraph"/>
              <w:ind w:left="360"/>
            </w:pPr>
          </w:p>
        </w:tc>
      </w:tr>
      <w:tr w:rsidR="00BD458A" w:rsidTr="00140BB5">
        <w:tc>
          <w:tcPr>
            <w:tcW w:w="9576" w:type="dxa"/>
            <w:gridSpan w:val="7"/>
          </w:tcPr>
          <w:p w:rsidR="00BD458A" w:rsidRPr="00BD458A" w:rsidRDefault="00BD458A" w:rsidP="00B70DFA">
            <w:pPr>
              <w:jc w:val="center"/>
              <w:rPr>
                <w:b/>
                <w:sz w:val="36"/>
                <w:szCs w:val="36"/>
              </w:rPr>
            </w:pPr>
            <w:r w:rsidRPr="00BD458A">
              <w:rPr>
                <w:i/>
                <w:sz w:val="36"/>
                <w:szCs w:val="36"/>
              </w:rPr>
              <w:lastRenderedPageBreak/>
              <w:t>Community Collaboration</w:t>
            </w:r>
          </w:p>
        </w:tc>
      </w:tr>
      <w:tr w:rsidR="00C47FD6" w:rsidTr="00F562FF">
        <w:tc>
          <w:tcPr>
            <w:tcW w:w="6466" w:type="dxa"/>
            <w:gridSpan w:val="3"/>
          </w:tcPr>
          <w:p w:rsidR="00C47FD6" w:rsidRPr="00F100D3" w:rsidRDefault="00214A72" w:rsidP="00B70DFA">
            <w:pPr>
              <w:rPr>
                <w:b/>
                <w:sz w:val="28"/>
                <w:szCs w:val="28"/>
              </w:rPr>
            </w:pPr>
            <w:r w:rsidRPr="00875330">
              <w:rPr>
                <w:b/>
                <w:sz w:val="28"/>
                <w:szCs w:val="28"/>
              </w:rPr>
              <w:t>Training materials</w:t>
            </w:r>
          </w:p>
        </w:tc>
        <w:tc>
          <w:tcPr>
            <w:tcW w:w="1619" w:type="dxa"/>
            <w:gridSpan w:val="2"/>
          </w:tcPr>
          <w:p w:rsidR="00C47FD6" w:rsidRPr="00F100D3" w:rsidRDefault="00C47FD6" w:rsidP="00B70DFA">
            <w:pPr>
              <w:jc w:val="center"/>
              <w:rPr>
                <w:b/>
                <w:sz w:val="28"/>
                <w:szCs w:val="28"/>
              </w:rPr>
            </w:pPr>
            <w:r w:rsidRPr="00F100D3">
              <w:rPr>
                <w:b/>
                <w:sz w:val="28"/>
                <w:szCs w:val="28"/>
              </w:rPr>
              <w:t>Suggested Completion Date</w:t>
            </w:r>
          </w:p>
        </w:tc>
        <w:tc>
          <w:tcPr>
            <w:tcW w:w="1491" w:type="dxa"/>
            <w:gridSpan w:val="2"/>
          </w:tcPr>
          <w:p w:rsidR="00C47FD6" w:rsidRPr="00F100D3" w:rsidRDefault="00C47FD6" w:rsidP="00B70DFA">
            <w:pPr>
              <w:jc w:val="center"/>
              <w:rPr>
                <w:b/>
                <w:sz w:val="28"/>
                <w:szCs w:val="28"/>
              </w:rPr>
            </w:pPr>
            <w:r w:rsidRPr="00F100D3">
              <w:rPr>
                <w:b/>
                <w:sz w:val="28"/>
                <w:szCs w:val="28"/>
              </w:rPr>
              <w:t>Date Completed</w:t>
            </w:r>
          </w:p>
        </w:tc>
      </w:tr>
      <w:tr w:rsidR="00C47FD6" w:rsidTr="00F562FF">
        <w:tc>
          <w:tcPr>
            <w:tcW w:w="6466" w:type="dxa"/>
            <w:gridSpan w:val="3"/>
          </w:tcPr>
          <w:p w:rsidR="00C47FD6" w:rsidRPr="00AC4DAE" w:rsidRDefault="00C47FD6" w:rsidP="000A60AB">
            <w:pPr>
              <w:numPr>
                <w:ilvl w:val="0"/>
                <w:numId w:val="2"/>
              </w:numPr>
              <w:spacing w:after="240"/>
              <w:ind w:left="36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0A60AB">
              <w:rPr>
                <w:rFonts w:cstheme="minorHAnsi"/>
                <w:sz w:val="24"/>
                <w:szCs w:val="24"/>
              </w:rPr>
              <w:t>Core Curriculum on Tuberculosis: What the Clinician Should Know</w:t>
            </w:r>
            <w:r w:rsidRPr="00AC4DA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C4DAE">
              <w:rPr>
                <w:rFonts w:cstheme="minorHAnsi"/>
                <w:color w:val="0000FF"/>
                <w:sz w:val="24"/>
                <w:szCs w:val="24"/>
              </w:rPr>
              <w:t>Chapter 8: Community Tuberculosis Control</w:t>
            </w:r>
            <w:r w:rsidR="000A60AB" w:rsidRPr="000A60AB">
              <w:rPr>
                <w:rFonts w:cstheme="minorHAnsi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0A60AB" w:rsidRPr="000A60AB">
              <w:rPr>
                <w:rFonts w:cstheme="minorHAnsi"/>
                <w:bCs/>
                <w:sz w:val="24"/>
                <w:szCs w:val="24"/>
              </w:rPr>
              <w:t>Self-study module (CDC)</w:t>
            </w:r>
          </w:p>
        </w:tc>
        <w:tc>
          <w:tcPr>
            <w:tcW w:w="1619" w:type="dxa"/>
            <w:gridSpan w:val="2"/>
          </w:tcPr>
          <w:p w:rsidR="00C47FD6" w:rsidRDefault="00C47FD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C47FD6" w:rsidRDefault="00C47FD6" w:rsidP="00B70DFA">
            <w:pPr>
              <w:rPr>
                <w:sz w:val="24"/>
                <w:szCs w:val="24"/>
              </w:rPr>
            </w:pPr>
          </w:p>
        </w:tc>
      </w:tr>
      <w:tr w:rsidR="00C47FD6" w:rsidTr="00F562FF">
        <w:tc>
          <w:tcPr>
            <w:tcW w:w="6466" w:type="dxa"/>
            <w:gridSpan w:val="3"/>
          </w:tcPr>
          <w:p w:rsidR="00C47FD6" w:rsidRPr="00AC4DAE" w:rsidRDefault="009C3390" w:rsidP="000A60AB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hyperlink r:id="rId131" w:history="1">
              <w:r w:rsidR="00C47FD6" w:rsidRPr="00AC4DAE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>Engaging the Private S</w:t>
              </w:r>
              <w:r w:rsidR="000A60AB">
                <w:rPr>
                  <w:rStyle w:val="Hyperlink"/>
                  <w:b w:val="0"/>
                  <w:color w:val="0000FF"/>
                  <w:sz w:val="24"/>
                  <w:szCs w:val="24"/>
                  <w:u w:val="none"/>
                </w:rPr>
                <w:t xml:space="preserve">ector in TB Prevention </w:t>
              </w:r>
              <w:r w:rsidR="000A60AB" w:rsidRPr="000A60AB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Webinar</w:t>
              </w:r>
            </w:hyperlink>
            <w:r w:rsidR="00C47FD6" w:rsidRPr="00AC4DAE">
              <w:rPr>
                <w:rStyle w:val="Hyperlink"/>
                <w:b w:val="0"/>
                <w:sz w:val="24"/>
                <w:szCs w:val="24"/>
                <w:u w:val="none"/>
              </w:rPr>
              <w:t xml:space="preserve"> </w:t>
            </w:r>
            <w:r w:rsidR="000A60AB" w:rsidRPr="000A60AB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>(CITC)</w:t>
            </w:r>
          </w:p>
        </w:tc>
        <w:tc>
          <w:tcPr>
            <w:tcW w:w="1619" w:type="dxa"/>
            <w:gridSpan w:val="2"/>
          </w:tcPr>
          <w:p w:rsidR="00C47FD6" w:rsidRDefault="00C47FD6" w:rsidP="00B70DF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C47FD6" w:rsidRDefault="00C47FD6" w:rsidP="00B70DFA">
            <w:pPr>
              <w:rPr>
                <w:sz w:val="24"/>
                <w:szCs w:val="24"/>
              </w:rPr>
            </w:pPr>
          </w:p>
        </w:tc>
      </w:tr>
      <w:tr w:rsidR="00F100D3" w:rsidTr="00BD458A">
        <w:tc>
          <w:tcPr>
            <w:tcW w:w="9576" w:type="dxa"/>
            <w:gridSpan w:val="7"/>
            <w:shd w:val="pct25" w:color="auto" w:fill="auto"/>
          </w:tcPr>
          <w:p w:rsidR="00F100D3" w:rsidRPr="00F100D3" w:rsidRDefault="00F100D3" w:rsidP="00F100D3">
            <w:pPr>
              <w:rPr>
                <w:b/>
                <w:sz w:val="28"/>
                <w:szCs w:val="28"/>
              </w:rPr>
            </w:pPr>
          </w:p>
        </w:tc>
      </w:tr>
      <w:tr w:rsidR="00F100D3" w:rsidTr="001103F0">
        <w:tc>
          <w:tcPr>
            <w:tcW w:w="9576" w:type="dxa"/>
            <w:gridSpan w:val="7"/>
          </w:tcPr>
          <w:p w:rsidR="00F100D3" w:rsidRPr="00F100D3" w:rsidRDefault="00BD458A" w:rsidP="001103F0">
            <w:pPr>
              <w:rPr>
                <w:sz w:val="28"/>
                <w:szCs w:val="28"/>
              </w:rPr>
            </w:pPr>
            <w:r w:rsidRPr="00F100D3">
              <w:rPr>
                <w:b/>
                <w:sz w:val="28"/>
                <w:szCs w:val="28"/>
              </w:rPr>
              <w:t>Resource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F100D3" w:rsidTr="00374F84">
        <w:trPr>
          <w:trHeight w:val="359"/>
        </w:trPr>
        <w:tc>
          <w:tcPr>
            <w:tcW w:w="9576" w:type="dxa"/>
            <w:gridSpan w:val="7"/>
          </w:tcPr>
          <w:p w:rsidR="00F100D3" w:rsidRPr="00BD458A" w:rsidRDefault="009C3390" w:rsidP="00BD458A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24"/>
                <w:szCs w:val="24"/>
              </w:rPr>
            </w:pPr>
            <w:hyperlink r:id="rId132" w:history="1">
              <w:r w:rsidR="00F100D3" w:rsidRPr="00BD458A">
                <w:rPr>
                  <w:rFonts w:cstheme="minorHAnsi"/>
                  <w:color w:val="0000FF"/>
                  <w:sz w:val="24"/>
                  <w:szCs w:val="24"/>
                </w:rPr>
                <w:t>Latent Tuberculosis Infection: A Guide for Primary Health Care Providers</w:t>
              </w:r>
            </w:hyperlink>
            <w:r w:rsidR="009D2F0F" w:rsidRPr="00BD458A">
              <w:rPr>
                <w:rFonts w:cstheme="minorHAnsi"/>
                <w:color w:val="000000"/>
                <w:sz w:val="24"/>
                <w:szCs w:val="24"/>
              </w:rPr>
              <w:t xml:space="preserve"> Booklet (</w:t>
            </w:r>
            <w:r w:rsidR="00F100D3" w:rsidRPr="00BD458A">
              <w:rPr>
                <w:rFonts w:cstheme="minorHAnsi"/>
                <w:color w:val="000000"/>
                <w:sz w:val="24"/>
                <w:szCs w:val="24"/>
              </w:rPr>
              <w:t>CDC)</w:t>
            </w:r>
          </w:p>
        </w:tc>
      </w:tr>
      <w:tr w:rsidR="00E12968" w:rsidTr="00E12968">
        <w:trPr>
          <w:trHeight w:val="359"/>
        </w:trPr>
        <w:tc>
          <w:tcPr>
            <w:tcW w:w="9576" w:type="dxa"/>
            <w:gridSpan w:val="7"/>
            <w:shd w:val="pct25" w:color="auto" w:fill="auto"/>
          </w:tcPr>
          <w:p w:rsidR="00E12968" w:rsidRDefault="00E12968" w:rsidP="00E12968">
            <w:pPr>
              <w:pStyle w:val="ListParagraph"/>
              <w:ind w:left="360"/>
            </w:pPr>
          </w:p>
        </w:tc>
      </w:tr>
      <w:tr w:rsidR="00E12968" w:rsidTr="00140BB5">
        <w:tc>
          <w:tcPr>
            <w:tcW w:w="9576" w:type="dxa"/>
            <w:gridSpan w:val="7"/>
          </w:tcPr>
          <w:p w:rsidR="00E12968" w:rsidRPr="00E12968" w:rsidRDefault="00E12968" w:rsidP="00E12968">
            <w:pPr>
              <w:jc w:val="center"/>
              <w:rPr>
                <w:sz w:val="36"/>
                <w:szCs w:val="36"/>
              </w:rPr>
            </w:pPr>
            <w:r w:rsidRPr="001F5891">
              <w:rPr>
                <w:sz w:val="36"/>
                <w:szCs w:val="36"/>
              </w:rPr>
              <w:t>Special Circumstances</w:t>
            </w:r>
          </w:p>
        </w:tc>
      </w:tr>
      <w:tr w:rsidR="00621B97" w:rsidTr="00140BB5">
        <w:tc>
          <w:tcPr>
            <w:tcW w:w="9576" w:type="dxa"/>
            <w:gridSpan w:val="7"/>
          </w:tcPr>
          <w:p w:rsidR="00621B97" w:rsidRPr="00621B97" w:rsidRDefault="00621B97" w:rsidP="00621B97">
            <w:pPr>
              <w:jc w:val="center"/>
              <w:rPr>
                <w:b/>
                <w:sz w:val="36"/>
                <w:szCs w:val="36"/>
              </w:rPr>
            </w:pPr>
            <w:r w:rsidRPr="00621B97">
              <w:rPr>
                <w:i/>
                <w:sz w:val="36"/>
                <w:szCs w:val="36"/>
              </w:rPr>
              <w:t>Homeless Shelters</w:t>
            </w:r>
          </w:p>
        </w:tc>
      </w:tr>
      <w:tr w:rsidR="00BA57F1" w:rsidTr="00140BB5">
        <w:tc>
          <w:tcPr>
            <w:tcW w:w="9576" w:type="dxa"/>
            <w:gridSpan w:val="7"/>
          </w:tcPr>
          <w:p w:rsidR="00BA57F1" w:rsidRPr="00C97B33" w:rsidRDefault="00BA57F1" w:rsidP="00BA57F1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Selected </w:t>
            </w:r>
            <w:r w:rsidRPr="00875330">
              <w:rPr>
                <w:b/>
                <w:sz w:val="28"/>
                <w:szCs w:val="28"/>
              </w:rPr>
              <w:t xml:space="preserve">Training </w:t>
            </w:r>
            <w:r>
              <w:rPr>
                <w:b/>
                <w:sz w:val="28"/>
                <w:szCs w:val="28"/>
              </w:rPr>
              <w:t xml:space="preserve">and Resource </w:t>
            </w:r>
            <w:r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BD458A" w:rsidTr="00140BB5">
        <w:tc>
          <w:tcPr>
            <w:tcW w:w="9576" w:type="dxa"/>
            <w:gridSpan w:val="7"/>
          </w:tcPr>
          <w:p w:rsidR="00BD458A" w:rsidRPr="00BD458A" w:rsidRDefault="009C3390" w:rsidP="00BD458A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24"/>
                <w:szCs w:val="24"/>
              </w:rPr>
            </w:pPr>
            <w:hyperlink r:id="rId133" w:history="1">
              <w:r w:rsidR="00BD458A" w:rsidRPr="00BD458A">
                <w:rPr>
                  <w:rStyle w:val="Hyperlink"/>
                  <w:rFonts w:cstheme="minorHAnsi"/>
                  <w:b w:val="0"/>
                  <w:color w:val="0642BA"/>
                  <w:sz w:val="24"/>
                  <w:szCs w:val="24"/>
                  <w:u w:val="none"/>
                </w:rPr>
                <w:t>TB Among the Homeless: Dealing with Unique Challenges</w:t>
              </w:r>
            </w:hyperlink>
            <w:r w:rsidR="00BD458A" w:rsidRPr="00BD458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D458A" w:rsidRPr="00BD458A">
              <w:rPr>
                <w:rFonts w:cstheme="minorHAnsi"/>
                <w:color w:val="000000" w:themeColor="text1"/>
                <w:sz w:val="24"/>
                <w:szCs w:val="24"/>
              </w:rPr>
              <w:t>Webinar</w:t>
            </w:r>
            <w:r w:rsidR="00BD458A" w:rsidRPr="00BD458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D458A" w:rsidRPr="00BD458A">
              <w:rPr>
                <w:rFonts w:cstheme="minorHAnsi"/>
                <w:color w:val="000000" w:themeColor="text1"/>
                <w:sz w:val="24"/>
                <w:szCs w:val="24"/>
              </w:rPr>
              <w:t xml:space="preserve">(GTBI) </w:t>
            </w:r>
          </w:p>
        </w:tc>
      </w:tr>
      <w:tr w:rsidR="00BD458A" w:rsidTr="00140BB5">
        <w:tc>
          <w:tcPr>
            <w:tcW w:w="9576" w:type="dxa"/>
            <w:gridSpan w:val="7"/>
          </w:tcPr>
          <w:p w:rsidR="00BD458A" w:rsidRPr="00BD458A" w:rsidRDefault="009C3390" w:rsidP="00BD458A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24"/>
                <w:szCs w:val="24"/>
              </w:rPr>
            </w:pPr>
            <w:hyperlink r:id="rId134" w:history="1">
              <w:r w:rsidR="00BD458A" w:rsidRPr="00BD458A">
                <w:rPr>
                  <w:rStyle w:val="Hyperlink"/>
                  <w:rFonts w:cstheme="minorHAnsi"/>
                  <w:b w:val="0"/>
                  <w:color w:val="0642BA"/>
                  <w:sz w:val="24"/>
                  <w:szCs w:val="24"/>
                  <w:u w:val="none"/>
                </w:rPr>
                <w:t>Shelters and TB: What Staff Need to Know, Second Edition</w:t>
              </w:r>
            </w:hyperlink>
            <w:r w:rsidR="00BD458A" w:rsidRPr="00BD458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D458A" w:rsidRPr="00BD458A">
              <w:rPr>
                <w:rFonts w:cstheme="minorHAnsi"/>
                <w:color w:val="000000" w:themeColor="text1"/>
                <w:sz w:val="24"/>
                <w:szCs w:val="24"/>
              </w:rPr>
              <w:t xml:space="preserve"> web-based or CD (CITC)</w:t>
            </w:r>
          </w:p>
        </w:tc>
      </w:tr>
      <w:tr w:rsidR="00BD458A" w:rsidTr="00BD458A">
        <w:tc>
          <w:tcPr>
            <w:tcW w:w="9576" w:type="dxa"/>
            <w:gridSpan w:val="7"/>
            <w:shd w:val="pct25" w:color="auto" w:fill="auto"/>
          </w:tcPr>
          <w:p w:rsidR="00BD458A" w:rsidRDefault="00BD458A" w:rsidP="00BD458A">
            <w:pPr>
              <w:pStyle w:val="ListParagraph"/>
              <w:ind w:left="360"/>
            </w:pPr>
          </w:p>
        </w:tc>
      </w:tr>
      <w:tr w:rsidR="009B6850" w:rsidTr="00140BB5">
        <w:tc>
          <w:tcPr>
            <w:tcW w:w="9576" w:type="dxa"/>
            <w:gridSpan w:val="7"/>
          </w:tcPr>
          <w:p w:rsidR="009B6850" w:rsidRPr="009B6850" w:rsidRDefault="009B6850" w:rsidP="00E82FF0">
            <w:pPr>
              <w:jc w:val="center"/>
              <w:rPr>
                <w:b/>
                <w:sz w:val="36"/>
                <w:szCs w:val="36"/>
              </w:rPr>
            </w:pPr>
            <w:r w:rsidRPr="009B6850">
              <w:rPr>
                <w:i/>
                <w:sz w:val="36"/>
                <w:szCs w:val="36"/>
              </w:rPr>
              <w:t>Corrections</w:t>
            </w:r>
          </w:p>
        </w:tc>
      </w:tr>
      <w:tr w:rsidR="00BA57F1" w:rsidTr="00140BB5">
        <w:tc>
          <w:tcPr>
            <w:tcW w:w="9576" w:type="dxa"/>
            <w:gridSpan w:val="7"/>
          </w:tcPr>
          <w:p w:rsidR="00BA57F1" w:rsidRPr="00C97B33" w:rsidRDefault="00BA57F1" w:rsidP="00BA57F1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Selected </w:t>
            </w:r>
            <w:r w:rsidRPr="00875330">
              <w:rPr>
                <w:b/>
                <w:sz w:val="28"/>
                <w:szCs w:val="28"/>
              </w:rPr>
              <w:t xml:space="preserve">Training </w:t>
            </w:r>
            <w:r>
              <w:rPr>
                <w:b/>
                <w:sz w:val="28"/>
                <w:szCs w:val="28"/>
              </w:rPr>
              <w:t xml:space="preserve">and Resource </w:t>
            </w:r>
            <w:r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BA57F1" w:rsidTr="00BD458A"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BA57F1" w:rsidRDefault="009C3390" w:rsidP="00E82FF0">
            <w:pPr>
              <w:rPr>
                <w:sz w:val="24"/>
                <w:szCs w:val="24"/>
              </w:rPr>
            </w:pPr>
            <w:hyperlink r:id="rId135" w:tgtFrame="_blank" w:history="1">
              <w:r w:rsidR="00BA57F1" w:rsidRPr="007559B5">
                <w:rPr>
                  <w:rFonts w:cstheme="minorHAnsi"/>
                  <w:bCs/>
                  <w:color w:val="000000" w:themeColor="text1"/>
                  <w:sz w:val="24"/>
                  <w:szCs w:val="24"/>
                </w:rPr>
                <w:t>Arresting TB: Understanding the Culture of Corrections</w:t>
              </w:r>
            </w:hyperlink>
            <w:r w:rsidR="00BA57F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A57F1" w:rsidRPr="007559B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hyperlink r:id="rId136" w:history="1">
              <w:r w:rsidR="00BA57F1" w:rsidRPr="00771BB9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Webinar</w:t>
              </w:r>
            </w:hyperlink>
            <w:r w:rsidR="00BA57F1" w:rsidRPr="006C0EF3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BA57F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hyperlink r:id="rId137" w:history="1">
              <w:r w:rsidR="00BA57F1">
                <w:rPr>
                  <w:rStyle w:val="Hyperlink"/>
                  <w:rFonts w:cstheme="minorHAnsi"/>
                  <w:b w:val="0"/>
                  <w:color w:val="0642BA"/>
                  <w:sz w:val="24"/>
                  <w:szCs w:val="24"/>
                  <w:u w:val="none"/>
                </w:rPr>
                <w:t>s</w:t>
              </w:r>
              <w:r w:rsidR="00BA57F1" w:rsidRPr="007559B5">
                <w:rPr>
                  <w:rStyle w:val="Hyperlink"/>
                  <w:rFonts w:cstheme="minorHAnsi"/>
                  <w:b w:val="0"/>
                  <w:color w:val="0642BA"/>
                  <w:sz w:val="24"/>
                  <w:szCs w:val="24"/>
                  <w:u w:val="none"/>
                </w:rPr>
                <w:t>lides</w:t>
              </w:r>
            </w:hyperlink>
            <w:r w:rsidR="00BA57F1" w:rsidRPr="007559B5">
              <w:rPr>
                <w:rFonts w:cstheme="minorHAnsi"/>
                <w:b/>
                <w:color w:val="0642BA"/>
                <w:sz w:val="24"/>
                <w:szCs w:val="24"/>
              </w:rPr>
              <w:t xml:space="preserve"> </w:t>
            </w:r>
            <w:r w:rsidR="00BA57F1" w:rsidRPr="007559B5">
              <w:rPr>
                <w:rFonts w:cstheme="minorHAnsi"/>
                <w:sz w:val="24"/>
                <w:szCs w:val="24"/>
              </w:rPr>
              <w:t>and</w:t>
            </w:r>
            <w:r w:rsidR="00BA57F1" w:rsidRPr="007559B5">
              <w:rPr>
                <w:rFonts w:cstheme="minorHAnsi"/>
                <w:b/>
                <w:sz w:val="24"/>
                <w:szCs w:val="24"/>
              </w:rPr>
              <w:t xml:space="preserve"> </w:t>
            </w:r>
            <w:hyperlink r:id="rId138" w:history="1">
              <w:r w:rsidR="00BA57F1" w:rsidRPr="007559B5">
                <w:rPr>
                  <w:rStyle w:val="Hyperlink"/>
                  <w:rFonts w:cstheme="minorHAnsi"/>
                  <w:b w:val="0"/>
                  <w:color w:val="0642BA"/>
                  <w:sz w:val="24"/>
                  <w:szCs w:val="24"/>
                  <w:u w:val="none"/>
                </w:rPr>
                <w:t>Supporting document</w:t>
              </w:r>
            </w:hyperlink>
            <w:r w:rsidR="00BA57F1" w:rsidRPr="00D843F2">
              <w:rPr>
                <w:rFonts w:cstheme="minorHAnsi"/>
                <w:color w:val="0642BA"/>
                <w:sz w:val="24"/>
                <w:szCs w:val="24"/>
              </w:rPr>
              <w:t>s</w:t>
            </w:r>
            <w:r w:rsidR="00BA57F1">
              <w:rPr>
                <w:rFonts w:cstheme="minorHAnsi"/>
                <w:color w:val="0642BA"/>
                <w:sz w:val="24"/>
                <w:szCs w:val="24"/>
              </w:rPr>
              <w:t xml:space="preserve"> </w:t>
            </w:r>
            <w:r w:rsidR="00BA57F1" w:rsidRPr="007559B5">
              <w:rPr>
                <w:rFonts w:cstheme="minorHAnsi"/>
                <w:color w:val="000000" w:themeColor="text1"/>
                <w:sz w:val="24"/>
                <w:szCs w:val="24"/>
              </w:rPr>
              <w:t>(SNTC)</w:t>
            </w:r>
          </w:p>
        </w:tc>
      </w:tr>
      <w:tr w:rsidR="00BD458A" w:rsidTr="00BD458A">
        <w:tc>
          <w:tcPr>
            <w:tcW w:w="9576" w:type="dxa"/>
            <w:gridSpan w:val="7"/>
            <w:shd w:val="pct25" w:color="auto" w:fill="auto"/>
          </w:tcPr>
          <w:p w:rsidR="00BD458A" w:rsidRDefault="00BD458A" w:rsidP="00E82FF0"/>
        </w:tc>
      </w:tr>
      <w:tr w:rsidR="005925D5" w:rsidTr="00140BB5">
        <w:tc>
          <w:tcPr>
            <w:tcW w:w="9576" w:type="dxa"/>
            <w:gridSpan w:val="7"/>
          </w:tcPr>
          <w:p w:rsidR="005925D5" w:rsidRPr="005925D5" w:rsidRDefault="005925D5" w:rsidP="00E82FF0">
            <w:pPr>
              <w:jc w:val="center"/>
              <w:rPr>
                <w:b/>
                <w:sz w:val="36"/>
                <w:szCs w:val="36"/>
              </w:rPr>
            </w:pPr>
            <w:r w:rsidRPr="005925D5">
              <w:rPr>
                <w:i/>
                <w:sz w:val="36"/>
                <w:szCs w:val="36"/>
              </w:rPr>
              <w:t>Hospitals</w:t>
            </w:r>
            <w:r>
              <w:rPr>
                <w:i/>
                <w:sz w:val="36"/>
                <w:szCs w:val="36"/>
              </w:rPr>
              <w:t xml:space="preserve"> and Nursing Homes</w:t>
            </w:r>
          </w:p>
        </w:tc>
      </w:tr>
      <w:tr w:rsidR="005925D5" w:rsidTr="00140BB5">
        <w:tc>
          <w:tcPr>
            <w:tcW w:w="9576" w:type="dxa"/>
            <w:gridSpan w:val="7"/>
          </w:tcPr>
          <w:p w:rsidR="005925D5" w:rsidRPr="00C97B33" w:rsidRDefault="005925D5" w:rsidP="00592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Selected </w:t>
            </w:r>
            <w:r w:rsidRPr="00875330">
              <w:rPr>
                <w:b/>
                <w:sz w:val="28"/>
                <w:szCs w:val="28"/>
              </w:rPr>
              <w:t xml:space="preserve">Training </w:t>
            </w:r>
            <w:r>
              <w:rPr>
                <w:b/>
                <w:sz w:val="28"/>
                <w:szCs w:val="28"/>
              </w:rPr>
              <w:t xml:space="preserve">and Resource </w:t>
            </w:r>
            <w:r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5925D5" w:rsidTr="00140BB5">
        <w:tc>
          <w:tcPr>
            <w:tcW w:w="9576" w:type="dxa"/>
            <w:gridSpan w:val="7"/>
          </w:tcPr>
          <w:p w:rsidR="005925D5" w:rsidRPr="005925D5" w:rsidRDefault="009C3390" w:rsidP="005925D5">
            <w:pPr>
              <w:pStyle w:val="ListParagraph"/>
              <w:numPr>
                <w:ilvl w:val="0"/>
                <w:numId w:val="32"/>
              </w:numPr>
              <w:ind w:left="360"/>
              <w:rPr>
                <w:sz w:val="24"/>
                <w:szCs w:val="24"/>
              </w:rPr>
            </w:pPr>
            <w:hyperlink r:id="rId139" w:history="1">
              <w:r w:rsidR="005925D5" w:rsidRPr="005925D5">
                <w:rPr>
                  <w:rFonts w:cstheme="minorHAnsi"/>
                  <w:color w:val="000000"/>
                  <w:sz w:val="24"/>
                  <w:szCs w:val="24"/>
                </w:rPr>
                <w:t>Core Curriculum on Tuberculosis</w:t>
              </w:r>
            </w:hyperlink>
            <w:r w:rsidR="005925D5" w:rsidRPr="005925D5">
              <w:rPr>
                <w:rFonts w:cstheme="minorHAnsi"/>
                <w:sz w:val="24"/>
                <w:szCs w:val="24"/>
              </w:rPr>
              <w:t xml:space="preserve">: What the Clinician Should Know </w:t>
            </w:r>
            <w:hyperlink r:id="rId140" w:history="1">
              <w:r w:rsidR="005925D5" w:rsidRPr="005925D5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Chapter 8: Community Tuberculosis Control </w:t>
              </w:r>
            </w:hyperlink>
            <w:r w:rsidR="005925D5" w:rsidRPr="005925D5">
              <w:rPr>
                <w:rFonts w:cstheme="minorHAnsi"/>
                <w:sz w:val="24"/>
                <w:szCs w:val="24"/>
              </w:rPr>
              <w:t>(CDC)</w:t>
            </w:r>
          </w:p>
        </w:tc>
      </w:tr>
      <w:tr w:rsidR="005925D5" w:rsidTr="00140BB5">
        <w:tc>
          <w:tcPr>
            <w:tcW w:w="9576" w:type="dxa"/>
            <w:gridSpan w:val="7"/>
          </w:tcPr>
          <w:p w:rsidR="005925D5" w:rsidRDefault="009C3390" w:rsidP="005925D5">
            <w:pPr>
              <w:pStyle w:val="ListParagraph"/>
              <w:numPr>
                <w:ilvl w:val="0"/>
                <w:numId w:val="32"/>
              </w:numPr>
              <w:ind w:left="360"/>
            </w:pPr>
            <w:hyperlink r:id="rId141" w:history="1">
              <w:r w:rsidR="005925D5" w:rsidRPr="005925D5">
                <w:rPr>
                  <w:rFonts w:eastAsia="Times New Roman" w:cs="Times New Roman"/>
                  <w:color w:val="0000CC"/>
                  <w:sz w:val="24"/>
                  <w:szCs w:val="24"/>
                </w:rPr>
                <w:t>Guidelines for Environmental Infection Control in Health-Care Facilities</w:t>
              </w:r>
            </w:hyperlink>
            <w:r w:rsidR="005925D5" w:rsidRPr="005925D5">
              <w:rPr>
                <w:rFonts w:eastAsia="Times New Roman" w:cs="Times New Roman"/>
                <w:color w:val="0000CC"/>
                <w:sz w:val="24"/>
                <w:szCs w:val="24"/>
              </w:rPr>
              <w:t xml:space="preserve"> </w:t>
            </w:r>
            <w:r w:rsidR="005925D5" w:rsidRPr="005925D5">
              <w:rPr>
                <w:rFonts w:eastAsia="Times New Roman" w:cs="Times New Roman"/>
                <w:sz w:val="24"/>
                <w:szCs w:val="24"/>
              </w:rPr>
              <w:t>Guidelines (CDC)</w:t>
            </w:r>
          </w:p>
        </w:tc>
      </w:tr>
      <w:tr w:rsidR="005925D5" w:rsidTr="00140BB5">
        <w:tc>
          <w:tcPr>
            <w:tcW w:w="9576" w:type="dxa"/>
            <w:gridSpan w:val="7"/>
          </w:tcPr>
          <w:p w:rsidR="005925D5" w:rsidRPr="00AC4DAE" w:rsidRDefault="009C3390" w:rsidP="005925D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hyperlink r:id="rId142" w:history="1">
              <w:r w:rsidR="005925D5" w:rsidRPr="00AC4DAE">
                <w:rPr>
                  <w:rFonts w:eastAsia="Times New Roman" w:cs="Times New Roman"/>
                  <w:color w:val="0000CC"/>
                  <w:sz w:val="24"/>
                  <w:szCs w:val="24"/>
                </w:rPr>
                <w:t xml:space="preserve">Guidelines for Preventing the Transmission of </w:t>
              </w:r>
              <w:r w:rsidR="005925D5" w:rsidRPr="00AC4DAE">
                <w:rPr>
                  <w:rFonts w:eastAsia="Times New Roman" w:cs="Times New Roman"/>
                  <w:i/>
                  <w:iCs/>
                  <w:color w:val="0000CC"/>
                  <w:sz w:val="24"/>
                  <w:szCs w:val="24"/>
                </w:rPr>
                <w:t xml:space="preserve">Mycobacterium tuberculosis </w:t>
              </w:r>
              <w:r w:rsidR="005925D5" w:rsidRPr="00AC4DAE">
                <w:rPr>
                  <w:rFonts w:eastAsia="Times New Roman" w:cs="Times New Roman"/>
                  <w:color w:val="0000CC"/>
                  <w:sz w:val="24"/>
                  <w:szCs w:val="24"/>
                </w:rPr>
                <w:t>in Health-Care Settings, 2005</w:t>
              </w:r>
            </w:hyperlink>
            <w:r w:rsidR="005925D5" w:rsidRPr="00AC4DAE">
              <w:rPr>
                <w:rFonts w:eastAsia="Times New Roman" w:cs="Times New Roman"/>
                <w:color w:val="0000CC"/>
                <w:sz w:val="24"/>
                <w:szCs w:val="24"/>
              </w:rPr>
              <w:t xml:space="preserve">  </w:t>
            </w:r>
            <w:r w:rsidR="005925D5">
              <w:rPr>
                <w:rFonts w:eastAsia="Times New Roman" w:cs="Times New Roman"/>
                <w:sz w:val="24"/>
                <w:szCs w:val="24"/>
              </w:rPr>
              <w:t xml:space="preserve">Guidelines </w:t>
            </w:r>
            <w:r w:rsidR="005925D5" w:rsidRPr="00AC4DAE">
              <w:rPr>
                <w:rFonts w:eastAsia="Times New Roman" w:cs="Times New Roman"/>
                <w:sz w:val="24"/>
                <w:szCs w:val="24"/>
              </w:rPr>
              <w:t>(CDC)</w:t>
            </w:r>
          </w:p>
          <w:p w:rsidR="005925D5" w:rsidRPr="005925D5" w:rsidRDefault="009C3390" w:rsidP="005925D5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bCs w:val="0"/>
                <w:color w:val="0000CC"/>
                <w:sz w:val="24"/>
                <w:szCs w:val="24"/>
                <w:u w:val="none"/>
              </w:rPr>
            </w:pPr>
            <w:hyperlink r:id="rId143" w:history="1">
              <w:r w:rsidR="005925D5" w:rsidRPr="00AC4DAE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Additional FAQ's for Clarification of Recommendations in the Guidelines</w:t>
              </w:r>
            </w:hyperlink>
          </w:p>
          <w:p w:rsidR="005925D5" w:rsidRPr="005925D5" w:rsidRDefault="005925D5" w:rsidP="005925D5">
            <w:pPr>
              <w:pStyle w:val="ListParagraph"/>
              <w:numPr>
                <w:ilvl w:val="0"/>
                <w:numId w:val="2"/>
              </w:numPr>
              <w:rPr>
                <w:b/>
                <w:color w:val="0000CC"/>
                <w:sz w:val="24"/>
                <w:szCs w:val="24"/>
              </w:rPr>
            </w:pPr>
            <w:r w:rsidRPr="005925D5">
              <w:rPr>
                <w:sz w:val="24"/>
                <w:szCs w:val="24"/>
              </w:rPr>
              <w:t xml:space="preserve">Appendix B. Tuberculosis (TB) Risk Assessment Worksheet </w:t>
            </w:r>
            <w:hyperlink r:id="rId144" w:history="1">
              <w:r w:rsidRPr="005925D5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PDF</w:t>
              </w:r>
              <w:r w:rsidRPr="005925D5">
                <w:rPr>
                  <w:rStyle w:val="Hyperlink"/>
                  <w:color w:val="0000CC"/>
                  <w:sz w:val="24"/>
                  <w:szCs w:val="24"/>
                  <w:u w:val="none"/>
                </w:rPr>
                <w:t xml:space="preserve"> </w:t>
              </w:r>
            </w:hyperlink>
            <w:r w:rsidRPr="005925D5">
              <w:rPr>
                <w:sz w:val="24"/>
                <w:szCs w:val="24"/>
              </w:rPr>
              <w:t xml:space="preserve">or </w:t>
            </w:r>
            <w:hyperlink r:id="rId145" w:history="1">
              <w:r w:rsidRPr="005925D5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Word</w:t>
              </w:r>
            </w:hyperlink>
          </w:p>
        </w:tc>
      </w:tr>
      <w:tr w:rsidR="004F04C1" w:rsidTr="00140BB5">
        <w:tc>
          <w:tcPr>
            <w:tcW w:w="9576" w:type="dxa"/>
            <w:gridSpan w:val="7"/>
          </w:tcPr>
          <w:p w:rsidR="004F04C1" w:rsidRDefault="009C3390" w:rsidP="005925D5">
            <w:pPr>
              <w:pStyle w:val="ListParagraph"/>
              <w:numPr>
                <w:ilvl w:val="0"/>
                <w:numId w:val="2"/>
              </w:numPr>
              <w:ind w:left="360"/>
            </w:pPr>
            <w:hyperlink r:id="rId146" w:history="1">
              <w:r w:rsidR="004F04C1" w:rsidRPr="009C3390">
                <w:rPr>
                  <w:rStyle w:val="Hyperlink"/>
                  <w:b w:val="0"/>
                  <w:color w:val="0000CC"/>
                  <w:u w:val="none"/>
                </w:rPr>
                <w:t>Staying Safe: Preventing TB Transmission in Health Care Facilities</w:t>
              </w:r>
            </w:hyperlink>
            <w:r w:rsidR="004F04C1" w:rsidRPr="009C3390">
              <w:rPr>
                <w:b/>
                <w:color w:val="0000CC"/>
              </w:rPr>
              <w:t xml:space="preserve"> </w:t>
            </w:r>
            <w:r w:rsidR="004F04C1">
              <w:t>Webinar (CITC)</w:t>
            </w:r>
          </w:p>
        </w:tc>
      </w:tr>
      <w:tr w:rsidR="00BD458A" w:rsidTr="00BD458A">
        <w:tc>
          <w:tcPr>
            <w:tcW w:w="9576" w:type="dxa"/>
            <w:gridSpan w:val="7"/>
            <w:shd w:val="pct25" w:color="auto" w:fill="auto"/>
          </w:tcPr>
          <w:p w:rsidR="00BD458A" w:rsidRDefault="00BD458A" w:rsidP="00BD458A">
            <w:pPr>
              <w:pStyle w:val="ListParagraph"/>
              <w:ind w:left="360"/>
            </w:pPr>
          </w:p>
        </w:tc>
      </w:tr>
      <w:tr w:rsidR="005925D5" w:rsidTr="00140BB5">
        <w:tc>
          <w:tcPr>
            <w:tcW w:w="9576" w:type="dxa"/>
            <w:gridSpan w:val="7"/>
          </w:tcPr>
          <w:p w:rsidR="005925D5" w:rsidRPr="005925D5" w:rsidRDefault="005925D5" w:rsidP="00E82FF0">
            <w:pPr>
              <w:jc w:val="center"/>
              <w:rPr>
                <w:b/>
                <w:sz w:val="36"/>
                <w:szCs w:val="36"/>
              </w:rPr>
            </w:pPr>
            <w:r w:rsidRPr="005925D5">
              <w:rPr>
                <w:i/>
                <w:sz w:val="36"/>
                <w:szCs w:val="36"/>
              </w:rPr>
              <w:t>Immigrants and Refugees</w:t>
            </w:r>
          </w:p>
        </w:tc>
      </w:tr>
      <w:tr w:rsidR="005925D5" w:rsidTr="00140BB5">
        <w:tc>
          <w:tcPr>
            <w:tcW w:w="9576" w:type="dxa"/>
            <w:gridSpan w:val="7"/>
          </w:tcPr>
          <w:p w:rsidR="005925D5" w:rsidRPr="00C97B33" w:rsidRDefault="005925D5" w:rsidP="00592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Selected </w:t>
            </w:r>
            <w:r w:rsidRPr="00875330">
              <w:rPr>
                <w:b/>
                <w:sz w:val="28"/>
                <w:szCs w:val="28"/>
              </w:rPr>
              <w:t xml:space="preserve">Training </w:t>
            </w:r>
            <w:r>
              <w:rPr>
                <w:b/>
                <w:sz w:val="28"/>
                <w:szCs w:val="28"/>
              </w:rPr>
              <w:t xml:space="preserve">and Resource </w:t>
            </w:r>
            <w:r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5925D5" w:rsidTr="00140BB5">
        <w:tc>
          <w:tcPr>
            <w:tcW w:w="9576" w:type="dxa"/>
            <w:gridSpan w:val="7"/>
          </w:tcPr>
          <w:p w:rsidR="005925D5" w:rsidRPr="005925D5" w:rsidRDefault="009C3390" w:rsidP="005925D5">
            <w:pPr>
              <w:pStyle w:val="ListParagraph"/>
              <w:numPr>
                <w:ilvl w:val="0"/>
                <w:numId w:val="33"/>
              </w:numPr>
              <w:ind w:left="360"/>
              <w:rPr>
                <w:sz w:val="24"/>
                <w:szCs w:val="24"/>
              </w:rPr>
            </w:pPr>
            <w:hyperlink r:id="rId147" w:history="1">
              <w:r w:rsidR="005925D5" w:rsidRPr="005925D5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TB Technical Instructions for Civil Surgeons: Implications for Health Departments</w:t>
              </w:r>
            </w:hyperlink>
            <w:r w:rsidR="005925D5" w:rsidRPr="005925D5">
              <w:rPr>
                <w:sz w:val="24"/>
                <w:szCs w:val="24"/>
              </w:rPr>
              <w:t xml:space="preserve"> Webinar (GTBI)</w:t>
            </w:r>
          </w:p>
        </w:tc>
      </w:tr>
      <w:tr w:rsidR="005925D5" w:rsidTr="00140BB5">
        <w:tc>
          <w:tcPr>
            <w:tcW w:w="9576" w:type="dxa"/>
            <w:gridSpan w:val="7"/>
          </w:tcPr>
          <w:p w:rsidR="005925D5" w:rsidRPr="005925D5" w:rsidRDefault="009C3390" w:rsidP="005925D5">
            <w:pPr>
              <w:pStyle w:val="ListParagraph"/>
              <w:numPr>
                <w:ilvl w:val="0"/>
                <w:numId w:val="33"/>
              </w:numPr>
              <w:ind w:left="360"/>
              <w:rPr>
                <w:sz w:val="24"/>
                <w:szCs w:val="24"/>
              </w:rPr>
            </w:pPr>
            <w:hyperlink r:id="rId148" w:history="1">
              <w:r w:rsidR="005925D5" w:rsidRPr="005925D5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TB Technical Instructions for Panel Physicians: Implications for US Practitioners</w:t>
              </w:r>
            </w:hyperlink>
            <w:r w:rsidR="005925D5" w:rsidRPr="005925D5">
              <w:rPr>
                <w:b/>
                <w:color w:val="0000CC"/>
                <w:sz w:val="24"/>
                <w:szCs w:val="24"/>
              </w:rPr>
              <w:t xml:space="preserve"> </w:t>
            </w:r>
            <w:r w:rsidR="005925D5" w:rsidRPr="005925D5">
              <w:rPr>
                <w:sz w:val="24"/>
                <w:szCs w:val="24"/>
              </w:rPr>
              <w:t>Webinar (GTBI)</w:t>
            </w:r>
          </w:p>
        </w:tc>
      </w:tr>
      <w:tr w:rsidR="00B20615" w:rsidTr="00E82FF0">
        <w:tc>
          <w:tcPr>
            <w:tcW w:w="9576" w:type="dxa"/>
            <w:gridSpan w:val="7"/>
          </w:tcPr>
          <w:p w:rsidR="00B20615" w:rsidRPr="005925D5" w:rsidRDefault="009C3390" w:rsidP="005925D5">
            <w:pPr>
              <w:pStyle w:val="ListParagraph"/>
              <w:numPr>
                <w:ilvl w:val="0"/>
                <w:numId w:val="33"/>
              </w:numPr>
              <w:ind w:left="360"/>
              <w:rPr>
                <w:sz w:val="24"/>
                <w:szCs w:val="24"/>
              </w:rPr>
            </w:pPr>
            <w:hyperlink r:id="rId149" w:history="1">
              <w:r w:rsidR="00B20615" w:rsidRPr="005925D5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Tuberculosis Screening and Treatment Technical Instructions (TB TIs) using Cultures and Directly Observed Therapy (DOT) for Panel Physicians</w:t>
              </w:r>
            </w:hyperlink>
            <w:r w:rsidR="00B20615" w:rsidRPr="005925D5">
              <w:rPr>
                <w:sz w:val="24"/>
                <w:szCs w:val="24"/>
              </w:rPr>
              <w:t xml:space="preserve"> </w:t>
            </w:r>
            <w:r w:rsidR="00A009E2" w:rsidRPr="005925D5">
              <w:rPr>
                <w:sz w:val="24"/>
                <w:szCs w:val="24"/>
              </w:rPr>
              <w:t>Guidelines (</w:t>
            </w:r>
            <w:r w:rsidR="00B20615" w:rsidRPr="005925D5">
              <w:rPr>
                <w:sz w:val="24"/>
                <w:szCs w:val="24"/>
              </w:rPr>
              <w:t>CDC</w:t>
            </w:r>
            <w:r w:rsidR="00A009E2" w:rsidRPr="005925D5">
              <w:rPr>
                <w:sz w:val="24"/>
                <w:szCs w:val="24"/>
              </w:rPr>
              <w:t>)</w:t>
            </w:r>
          </w:p>
        </w:tc>
      </w:tr>
      <w:tr w:rsidR="00B20615" w:rsidTr="00E82FF0">
        <w:tc>
          <w:tcPr>
            <w:tcW w:w="9576" w:type="dxa"/>
            <w:gridSpan w:val="7"/>
          </w:tcPr>
          <w:p w:rsidR="00B20615" w:rsidRPr="005925D5" w:rsidRDefault="009C3390" w:rsidP="005925D5">
            <w:pPr>
              <w:pStyle w:val="ListParagraph"/>
              <w:numPr>
                <w:ilvl w:val="0"/>
                <w:numId w:val="33"/>
              </w:numPr>
              <w:ind w:left="360"/>
              <w:rPr>
                <w:sz w:val="24"/>
                <w:szCs w:val="24"/>
              </w:rPr>
            </w:pPr>
            <w:hyperlink r:id="rId150" w:history="1">
              <w:r w:rsidR="00B20615" w:rsidRPr="005925D5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2008 Tuberculosis Technical Instructions for Civil Surgeons</w:t>
              </w:r>
            </w:hyperlink>
          </w:p>
        </w:tc>
      </w:tr>
      <w:tr w:rsidR="00BD458A" w:rsidTr="00BD458A">
        <w:tc>
          <w:tcPr>
            <w:tcW w:w="9576" w:type="dxa"/>
            <w:gridSpan w:val="7"/>
            <w:shd w:val="pct25" w:color="auto" w:fill="auto"/>
          </w:tcPr>
          <w:p w:rsidR="00BD458A" w:rsidRDefault="00BD458A" w:rsidP="00BD458A">
            <w:pPr>
              <w:pStyle w:val="ListParagraph"/>
              <w:ind w:left="360"/>
            </w:pPr>
          </w:p>
        </w:tc>
      </w:tr>
      <w:tr w:rsidR="00F562FF" w:rsidTr="00140BB5">
        <w:tc>
          <w:tcPr>
            <w:tcW w:w="9576" w:type="dxa"/>
            <w:gridSpan w:val="7"/>
          </w:tcPr>
          <w:p w:rsidR="00F562FF" w:rsidRPr="00F562FF" w:rsidRDefault="00F562FF" w:rsidP="00F562FF">
            <w:pPr>
              <w:jc w:val="center"/>
              <w:rPr>
                <w:sz w:val="36"/>
                <w:szCs w:val="36"/>
              </w:rPr>
            </w:pPr>
            <w:r w:rsidRPr="00F562FF">
              <w:rPr>
                <w:i/>
                <w:sz w:val="36"/>
                <w:szCs w:val="36"/>
              </w:rPr>
              <w:t>Pregnancy/Antenatal Clinic</w:t>
            </w:r>
          </w:p>
        </w:tc>
      </w:tr>
      <w:tr w:rsidR="005925D5" w:rsidTr="00140BB5">
        <w:tc>
          <w:tcPr>
            <w:tcW w:w="9576" w:type="dxa"/>
            <w:gridSpan w:val="7"/>
          </w:tcPr>
          <w:p w:rsidR="005925D5" w:rsidRPr="00C97B33" w:rsidRDefault="005925D5" w:rsidP="00592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Selected </w:t>
            </w:r>
            <w:r w:rsidRPr="00875330">
              <w:rPr>
                <w:b/>
                <w:sz w:val="28"/>
                <w:szCs w:val="28"/>
              </w:rPr>
              <w:t xml:space="preserve">Training </w:t>
            </w:r>
            <w:r>
              <w:rPr>
                <w:b/>
                <w:sz w:val="28"/>
                <w:szCs w:val="28"/>
              </w:rPr>
              <w:t xml:space="preserve">and Resource </w:t>
            </w:r>
            <w:r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5925D5" w:rsidTr="00140BB5">
        <w:tc>
          <w:tcPr>
            <w:tcW w:w="9576" w:type="dxa"/>
            <w:gridSpan w:val="7"/>
          </w:tcPr>
          <w:p w:rsidR="005925D5" w:rsidRPr="005925D5" w:rsidRDefault="009C3390" w:rsidP="005925D5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24"/>
                <w:szCs w:val="24"/>
              </w:rPr>
            </w:pPr>
            <w:hyperlink r:id="rId151" w:history="1">
              <w:r w:rsidR="005925D5" w:rsidRPr="005925D5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Diagnosis and Management of Tuberculosis in the Pregnant Patient</w:t>
              </w:r>
            </w:hyperlink>
            <w:r w:rsidR="005925D5" w:rsidRPr="005925D5">
              <w:rPr>
                <w:sz w:val="24"/>
                <w:szCs w:val="24"/>
              </w:rPr>
              <w:t xml:space="preserve"> Webinar (GTBI)</w:t>
            </w:r>
          </w:p>
        </w:tc>
      </w:tr>
      <w:tr w:rsidR="00962CBB" w:rsidTr="00E82FF0">
        <w:tc>
          <w:tcPr>
            <w:tcW w:w="9576" w:type="dxa"/>
            <w:gridSpan w:val="7"/>
          </w:tcPr>
          <w:p w:rsidR="00962CBB" w:rsidRPr="005925D5" w:rsidRDefault="009C3390" w:rsidP="005925D5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24"/>
                <w:szCs w:val="24"/>
              </w:rPr>
            </w:pPr>
            <w:hyperlink r:id="rId152" w:history="1">
              <w:r w:rsidR="00962CBB" w:rsidRPr="005925D5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Evaluation of Pregnant Patient at Risk for TB</w:t>
              </w:r>
            </w:hyperlink>
            <w:r w:rsidR="00962CBB" w:rsidRPr="005925D5">
              <w:rPr>
                <w:b/>
                <w:sz w:val="24"/>
                <w:szCs w:val="24"/>
              </w:rPr>
              <w:t xml:space="preserve"> </w:t>
            </w:r>
            <w:r w:rsidR="00141951" w:rsidRPr="005925D5">
              <w:rPr>
                <w:sz w:val="24"/>
                <w:szCs w:val="24"/>
              </w:rPr>
              <w:t>Factsheet (</w:t>
            </w:r>
            <w:r w:rsidR="00962CBB" w:rsidRPr="005925D5">
              <w:rPr>
                <w:sz w:val="24"/>
                <w:szCs w:val="24"/>
              </w:rPr>
              <w:t>HNTC)</w:t>
            </w:r>
          </w:p>
        </w:tc>
      </w:tr>
      <w:tr w:rsidR="00BD458A" w:rsidTr="00BD458A">
        <w:tc>
          <w:tcPr>
            <w:tcW w:w="9576" w:type="dxa"/>
            <w:gridSpan w:val="7"/>
            <w:shd w:val="pct25" w:color="auto" w:fill="auto"/>
          </w:tcPr>
          <w:p w:rsidR="00BD458A" w:rsidRDefault="00BD458A" w:rsidP="00BD458A">
            <w:pPr>
              <w:pStyle w:val="ListParagraph"/>
              <w:ind w:left="360"/>
            </w:pPr>
          </w:p>
        </w:tc>
      </w:tr>
      <w:tr w:rsidR="000C6555" w:rsidTr="00140BB5">
        <w:tc>
          <w:tcPr>
            <w:tcW w:w="9576" w:type="dxa"/>
            <w:gridSpan w:val="7"/>
          </w:tcPr>
          <w:p w:rsidR="000C6555" w:rsidRPr="000C6555" w:rsidRDefault="000C6555" w:rsidP="00E82FF0">
            <w:pPr>
              <w:jc w:val="center"/>
              <w:rPr>
                <w:b/>
                <w:sz w:val="36"/>
                <w:szCs w:val="36"/>
              </w:rPr>
            </w:pPr>
            <w:r w:rsidRPr="000C6555">
              <w:rPr>
                <w:i/>
                <w:sz w:val="36"/>
                <w:szCs w:val="36"/>
              </w:rPr>
              <w:t>Schools and Colleges</w:t>
            </w:r>
          </w:p>
        </w:tc>
      </w:tr>
      <w:tr w:rsidR="005925D5" w:rsidTr="00140BB5">
        <w:tc>
          <w:tcPr>
            <w:tcW w:w="9576" w:type="dxa"/>
            <w:gridSpan w:val="7"/>
          </w:tcPr>
          <w:p w:rsidR="005925D5" w:rsidRPr="00C97B33" w:rsidRDefault="005925D5" w:rsidP="00592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Selected </w:t>
            </w:r>
            <w:r w:rsidRPr="00875330">
              <w:rPr>
                <w:b/>
                <w:sz w:val="28"/>
                <w:szCs w:val="28"/>
              </w:rPr>
              <w:t xml:space="preserve">Training </w:t>
            </w:r>
            <w:r>
              <w:rPr>
                <w:b/>
                <w:sz w:val="28"/>
                <w:szCs w:val="28"/>
              </w:rPr>
              <w:t xml:space="preserve">and Resource </w:t>
            </w:r>
            <w:r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4F04C1" w:rsidTr="00140BB5">
        <w:tc>
          <w:tcPr>
            <w:tcW w:w="9576" w:type="dxa"/>
            <w:gridSpan w:val="7"/>
          </w:tcPr>
          <w:p w:rsidR="004F04C1" w:rsidRDefault="009C3390" w:rsidP="005925D5">
            <w:pPr>
              <w:pStyle w:val="ListParagraph"/>
              <w:numPr>
                <w:ilvl w:val="0"/>
                <w:numId w:val="34"/>
              </w:numPr>
              <w:ind w:left="360"/>
            </w:pPr>
            <w:hyperlink r:id="rId153" w:history="1">
              <w:r w:rsidR="004F04C1" w:rsidRPr="005925D5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 xml:space="preserve">Tuberculosis Handbook for School Nurses </w:t>
              </w:r>
            </w:hyperlink>
            <w:r w:rsidR="004F04C1" w:rsidRPr="005925D5">
              <w:rPr>
                <w:rStyle w:val="Hyperlink"/>
                <w:rFonts w:cstheme="minorHAnsi"/>
                <w:b w:val="0"/>
                <w:color w:val="auto"/>
                <w:sz w:val="24"/>
                <w:szCs w:val="24"/>
                <w:u w:val="none"/>
              </w:rPr>
              <w:t xml:space="preserve">Booklet </w:t>
            </w:r>
            <w:r w:rsidR="004F04C1" w:rsidRPr="005925D5">
              <w:rPr>
                <w:rFonts w:cstheme="minorHAnsi"/>
                <w:color w:val="000000" w:themeColor="text1"/>
                <w:sz w:val="24"/>
                <w:szCs w:val="24"/>
              </w:rPr>
              <w:t>(GTBI)</w:t>
            </w:r>
          </w:p>
        </w:tc>
      </w:tr>
      <w:tr w:rsidR="005925D5" w:rsidTr="00140BB5">
        <w:tc>
          <w:tcPr>
            <w:tcW w:w="9576" w:type="dxa"/>
            <w:gridSpan w:val="7"/>
          </w:tcPr>
          <w:p w:rsidR="005925D5" w:rsidRPr="005925D5" w:rsidRDefault="009C3390" w:rsidP="005925D5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24"/>
                <w:szCs w:val="24"/>
              </w:rPr>
            </w:pPr>
            <w:hyperlink r:id="rId154" w:history="1">
              <w:r w:rsidR="005925D5" w:rsidRPr="005925D5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Tuberculosis Education for School Nurses: A Trainer's Guide</w:t>
              </w:r>
              <w:r w:rsidR="005925D5" w:rsidRPr="005925D5">
                <w:rPr>
                  <w:rStyle w:val="Hyperlink"/>
                  <w:sz w:val="24"/>
                  <w:szCs w:val="24"/>
                  <w:u w:val="none"/>
                </w:rPr>
                <w:t xml:space="preserve"> </w:t>
              </w:r>
            </w:hyperlink>
            <w:r w:rsidR="005925D5" w:rsidRPr="005925D5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>Online training guide</w:t>
            </w:r>
            <w:r w:rsidR="005925D5" w:rsidRPr="005925D5">
              <w:rPr>
                <w:rStyle w:val="Hyperlink"/>
                <w:sz w:val="24"/>
                <w:szCs w:val="24"/>
                <w:u w:val="none"/>
              </w:rPr>
              <w:t xml:space="preserve"> </w:t>
            </w:r>
            <w:r w:rsidR="005925D5" w:rsidRPr="005925D5">
              <w:rPr>
                <w:rFonts w:cstheme="minorHAnsi"/>
                <w:color w:val="000000" w:themeColor="text1"/>
                <w:sz w:val="24"/>
                <w:szCs w:val="24"/>
              </w:rPr>
              <w:t>(GTBI)</w:t>
            </w:r>
          </w:p>
        </w:tc>
      </w:tr>
      <w:tr w:rsidR="00E63254" w:rsidTr="00E82FF0">
        <w:tc>
          <w:tcPr>
            <w:tcW w:w="9576" w:type="dxa"/>
            <w:gridSpan w:val="7"/>
          </w:tcPr>
          <w:p w:rsidR="00E63254" w:rsidRPr="005925D5" w:rsidRDefault="009C3390" w:rsidP="005925D5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24"/>
                <w:szCs w:val="24"/>
              </w:rPr>
            </w:pPr>
            <w:hyperlink r:id="rId155" w:history="1">
              <w:r w:rsidR="00E63254" w:rsidRPr="005925D5">
                <w:rPr>
                  <w:rFonts w:eastAsia="Times New Roman" w:cs="Times New Roman"/>
                  <w:bCs/>
                  <w:color w:val="0000CC"/>
                  <w:sz w:val="24"/>
                  <w:szCs w:val="24"/>
                </w:rPr>
                <w:t>Model Tuberculosis Prevention Program for College Campuses</w:t>
              </w:r>
            </w:hyperlink>
            <w:r w:rsidR="00141951" w:rsidRPr="005925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Booklet (</w:t>
            </w:r>
            <w:r w:rsidR="00E63254" w:rsidRPr="005925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HNTC)</w:t>
            </w:r>
          </w:p>
        </w:tc>
      </w:tr>
      <w:tr w:rsidR="00BD458A" w:rsidTr="00BD458A">
        <w:tc>
          <w:tcPr>
            <w:tcW w:w="9576" w:type="dxa"/>
            <w:gridSpan w:val="7"/>
            <w:shd w:val="pct25" w:color="auto" w:fill="auto"/>
          </w:tcPr>
          <w:p w:rsidR="00BD458A" w:rsidRDefault="00BD458A" w:rsidP="00BD458A">
            <w:pPr>
              <w:pStyle w:val="ListParagraph"/>
              <w:ind w:left="360"/>
            </w:pPr>
          </w:p>
        </w:tc>
      </w:tr>
      <w:tr w:rsidR="005925D5" w:rsidTr="00140BB5">
        <w:tc>
          <w:tcPr>
            <w:tcW w:w="9576" w:type="dxa"/>
            <w:gridSpan w:val="7"/>
          </w:tcPr>
          <w:p w:rsidR="005925D5" w:rsidRPr="005925D5" w:rsidRDefault="005925D5" w:rsidP="00E82FF0">
            <w:pPr>
              <w:jc w:val="center"/>
              <w:rPr>
                <w:b/>
                <w:sz w:val="36"/>
                <w:szCs w:val="36"/>
              </w:rPr>
            </w:pPr>
            <w:r w:rsidRPr="005925D5">
              <w:rPr>
                <w:i/>
                <w:sz w:val="36"/>
                <w:szCs w:val="36"/>
              </w:rPr>
              <w:t>Multidrug-resistant TB (MDR)</w:t>
            </w:r>
          </w:p>
        </w:tc>
      </w:tr>
      <w:tr w:rsidR="005925D5" w:rsidTr="00140BB5">
        <w:tc>
          <w:tcPr>
            <w:tcW w:w="9576" w:type="dxa"/>
            <w:gridSpan w:val="7"/>
          </w:tcPr>
          <w:p w:rsidR="005925D5" w:rsidRPr="00C97B33" w:rsidRDefault="005925D5" w:rsidP="00592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Selected </w:t>
            </w:r>
            <w:r w:rsidRPr="00875330">
              <w:rPr>
                <w:b/>
                <w:sz w:val="28"/>
                <w:szCs w:val="28"/>
              </w:rPr>
              <w:t xml:space="preserve">Training </w:t>
            </w:r>
            <w:r>
              <w:rPr>
                <w:b/>
                <w:sz w:val="28"/>
                <w:szCs w:val="28"/>
              </w:rPr>
              <w:t xml:space="preserve">and Resource </w:t>
            </w:r>
            <w:r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A43F56" w:rsidTr="00E82FF0">
        <w:tc>
          <w:tcPr>
            <w:tcW w:w="9576" w:type="dxa"/>
            <w:gridSpan w:val="7"/>
          </w:tcPr>
          <w:p w:rsidR="00A43F56" w:rsidRPr="005925D5" w:rsidRDefault="009C3390" w:rsidP="005925D5">
            <w:pPr>
              <w:pStyle w:val="ListParagraph"/>
              <w:numPr>
                <w:ilvl w:val="0"/>
                <w:numId w:val="36"/>
              </w:numPr>
              <w:ind w:left="360"/>
              <w:rPr>
                <w:b/>
                <w:sz w:val="24"/>
                <w:szCs w:val="24"/>
              </w:rPr>
            </w:pPr>
            <w:hyperlink r:id="rId156" w:history="1">
              <w:r w:rsidR="005925D5" w:rsidRPr="005925D5">
                <w:rPr>
                  <w:rFonts w:eastAsia="Times New Roman" w:cs="Times New Roman"/>
                  <w:bCs/>
                  <w:color w:val="0000CC"/>
                  <w:sz w:val="24"/>
                  <w:szCs w:val="24"/>
                </w:rPr>
                <w:t>Multidrug-resistant Tuberculosis: An Online Presentation</w:t>
              </w:r>
            </w:hyperlink>
            <w:r w:rsidR="005925D5" w:rsidRPr="005925D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Webinar (CITC)</w:t>
            </w:r>
          </w:p>
        </w:tc>
      </w:tr>
      <w:tr w:rsidR="00A43F56" w:rsidTr="00E82FF0">
        <w:tc>
          <w:tcPr>
            <w:tcW w:w="9576" w:type="dxa"/>
            <w:gridSpan w:val="7"/>
          </w:tcPr>
          <w:p w:rsidR="00A43F56" w:rsidRPr="005925D5" w:rsidRDefault="009C3390" w:rsidP="005925D5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24"/>
                <w:szCs w:val="24"/>
              </w:rPr>
            </w:pPr>
            <w:hyperlink r:id="rId157" w:history="1">
              <w:r w:rsidR="00A43F56" w:rsidRPr="005925D5">
                <w:rPr>
                  <w:rFonts w:eastAsia="Times New Roman" w:cs="Times New Roman"/>
                  <w:bCs/>
                  <w:color w:val="0000CC"/>
                  <w:sz w:val="24"/>
                  <w:szCs w:val="24"/>
                </w:rPr>
                <w:t>MDR TB Care Plan</w:t>
              </w:r>
            </w:hyperlink>
            <w:r w:rsidR="00706D70" w:rsidRPr="005925D5">
              <w:rPr>
                <w:rFonts w:eastAsia="Times New Roman" w:cs="Times New Roman"/>
                <w:sz w:val="24"/>
                <w:szCs w:val="24"/>
              </w:rPr>
              <w:t xml:space="preserve"> Factsheet (</w:t>
            </w:r>
            <w:r w:rsidR="00A43F56" w:rsidRPr="005925D5">
              <w:rPr>
                <w:rFonts w:eastAsia="Times New Roman" w:cs="Times New Roman"/>
                <w:sz w:val="24"/>
                <w:szCs w:val="24"/>
              </w:rPr>
              <w:t>HNTC)</w:t>
            </w:r>
          </w:p>
        </w:tc>
      </w:tr>
      <w:tr w:rsidR="00BD458A" w:rsidTr="00BD458A">
        <w:tc>
          <w:tcPr>
            <w:tcW w:w="9576" w:type="dxa"/>
            <w:gridSpan w:val="7"/>
            <w:shd w:val="pct25" w:color="auto" w:fill="auto"/>
          </w:tcPr>
          <w:p w:rsidR="00BD458A" w:rsidRDefault="00BD458A" w:rsidP="00BD458A">
            <w:pPr>
              <w:pStyle w:val="ListParagraph"/>
              <w:ind w:left="360"/>
            </w:pPr>
          </w:p>
        </w:tc>
      </w:tr>
      <w:tr w:rsidR="005925D5" w:rsidTr="00140BB5">
        <w:tc>
          <w:tcPr>
            <w:tcW w:w="9576" w:type="dxa"/>
            <w:gridSpan w:val="7"/>
          </w:tcPr>
          <w:p w:rsidR="005925D5" w:rsidRPr="005925D5" w:rsidRDefault="005925D5" w:rsidP="00E82FF0">
            <w:pPr>
              <w:jc w:val="center"/>
              <w:rPr>
                <w:b/>
                <w:sz w:val="36"/>
                <w:szCs w:val="36"/>
              </w:rPr>
            </w:pPr>
            <w:r w:rsidRPr="005925D5">
              <w:rPr>
                <w:i/>
                <w:sz w:val="36"/>
                <w:szCs w:val="36"/>
              </w:rPr>
              <w:t>Chemotherapy or Other Immune Suppression</w:t>
            </w:r>
          </w:p>
        </w:tc>
      </w:tr>
      <w:tr w:rsidR="005925D5" w:rsidTr="00140BB5">
        <w:tc>
          <w:tcPr>
            <w:tcW w:w="9576" w:type="dxa"/>
            <w:gridSpan w:val="7"/>
          </w:tcPr>
          <w:p w:rsidR="005925D5" w:rsidRDefault="005925D5" w:rsidP="00E82FF0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Selected </w:t>
            </w:r>
            <w:r w:rsidRPr="00875330">
              <w:rPr>
                <w:b/>
                <w:sz w:val="28"/>
                <w:szCs w:val="28"/>
              </w:rPr>
              <w:t xml:space="preserve">Training </w:t>
            </w:r>
            <w:r>
              <w:rPr>
                <w:b/>
                <w:sz w:val="28"/>
                <w:szCs w:val="28"/>
              </w:rPr>
              <w:t xml:space="preserve">and Resource </w:t>
            </w:r>
            <w:r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BD458A" w:rsidTr="00140BB5">
        <w:tc>
          <w:tcPr>
            <w:tcW w:w="9576" w:type="dxa"/>
            <w:gridSpan w:val="7"/>
          </w:tcPr>
          <w:p w:rsidR="00BD458A" w:rsidRPr="00BD458A" w:rsidRDefault="009C3390" w:rsidP="00BD458A">
            <w:pPr>
              <w:pStyle w:val="ListParagraph"/>
              <w:numPr>
                <w:ilvl w:val="0"/>
                <w:numId w:val="40"/>
              </w:numPr>
              <w:ind w:left="360"/>
              <w:rPr>
                <w:sz w:val="24"/>
                <w:szCs w:val="24"/>
              </w:rPr>
            </w:pPr>
            <w:hyperlink r:id="rId158" w:history="1">
              <w:r w:rsidR="00BD458A" w:rsidRPr="00BD458A">
                <w:rPr>
                  <w:rFonts w:eastAsia="Times New Roman" w:cs="Times New Roman"/>
                  <w:bCs/>
                  <w:color w:val="0000FF"/>
                  <w:sz w:val="24"/>
                  <w:szCs w:val="24"/>
                </w:rPr>
                <w:t>Tumor Necrosis Factor-Alpha (TNF-α) antagonists and the increased risk of tuberculosis</w:t>
              </w:r>
            </w:hyperlink>
            <w:r w:rsidR="00BD458A" w:rsidRPr="00BD458A">
              <w:rPr>
                <w:rFonts w:eastAsia="Times New Roman" w:cs="Times New Roman"/>
                <w:sz w:val="24"/>
                <w:szCs w:val="24"/>
              </w:rPr>
              <w:t xml:space="preserve"> Factsheet (HNTC) </w:t>
            </w:r>
          </w:p>
        </w:tc>
      </w:tr>
      <w:tr w:rsidR="00BD458A" w:rsidTr="00BD458A">
        <w:tc>
          <w:tcPr>
            <w:tcW w:w="9576" w:type="dxa"/>
            <w:gridSpan w:val="7"/>
            <w:shd w:val="pct25" w:color="auto" w:fill="auto"/>
          </w:tcPr>
          <w:p w:rsidR="00BD458A" w:rsidRDefault="00BD458A" w:rsidP="00BD458A">
            <w:pPr>
              <w:pStyle w:val="ListParagraph"/>
              <w:ind w:left="360"/>
            </w:pPr>
          </w:p>
        </w:tc>
      </w:tr>
      <w:tr w:rsidR="000C6555" w:rsidTr="00140BB5">
        <w:tc>
          <w:tcPr>
            <w:tcW w:w="9576" w:type="dxa"/>
            <w:gridSpan w:val="7"/>
          </w:tcPr>
          <w:p w:rsidR="000C6555" w:rsidRPr="000C6555" w:rsidRDefault="000C6555" w:rsidP="00E82FF0">
            <w:pPr>
              <w:jc w:val="center"/>
              <w:rPr>
                <w:b/>
                <w:sz w:val="36"/>
                <w:szCs w:val="36"/>
              </w:rPr>
            </w:pPr>
            <w:r w:rsidRPr="000C6555">
              <w:rPr>
                <w:i/>
                <w:sz w:val="36"/>
                <w:szCs w:val="36"/>
              </w:rPr>
              <w:t>Persons with HIV/Infectious Disease Clinic</w:t>
            </w:r>
          </w:p>
        </w:tc>
      </w:tr>
      <w:tr w:rsidR="00476BB5" w:rsidTr="00140BB5">
        <w:tc>
          <w:tcPr>
            <w:tcW w:w="9576" w:type="dxa"/>
            <w:gridSpan w:val="7"/>
          </w:tcPr>
          <w:p w:rsidR="00476BB5" w:rsidRPr="00C97B33" w:rsidRDefault="00476BB5" w:rsidP="00476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Selected </w:t>
            </w:r>
            <w:r w:rsidRPr="00875330">
              <w:rPr>
                <w:b/>
                <w:sz w:val="28"/>
                <w:szCs w:val="28"/>
              </w:rPr>
              <w:t xml:space="preserve">Training </w:t>
            </w:r>
            <w:r>
              <w:rPr>
                <w:b/>
                <w:sz w:val="28"/>
                <w:szCs w:val="28"/>
              </w:rPr>
              <w:t xml:space="preserve">and Resource </w:t>
            </w:r>
            <w:r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476BB5" w:rsidTr="00140BB5">
        <w:tc>
          <w:tcPr>
            <w:tcW w:w="9576" w:type="dxa"/>
            <w:gridSpan w:val="7"/>
          </w:tcPr>
          <w:p w:rsidR="00476BB5" w:rsidRPr="00476BB5" w:rsidRDefault="009C3390" w:rsidP="00476BB5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24"/>
                <w:szCs w:val="24"/>
              </w:rPr>
            </w:pPr>
            <w:hyperlink r:id="rId159" w:history="1">
              <w:r w:rsidR="00476BB5" w:rsidRPr="00476BB5">
                <w:rPr>
                  <w:rStyle w:val="Hyperlink"/>
                  <w:b w:val="0"/>
                  <w:color w:val="0000CC"/>
                  <w:u w:val="none"/>
                </w:rPr>
                <w:t>HIV  Screening in TB Programs:  A Practical Approach</w:t>
              </w:r>
            </w:hyperlink>
            <w:r w:rsidR="00476BB5" w:rsidRPr="00476BB5">
              <w:rPr>
                <w:b/>
                <w:color w:val="0000CC"/>
              </w:rPr>
              <w:t xml:space="preserve"> </w:t>
            </w:r>
            <w:r w:rsidR="00476BB5" w:rsidRPr="00D843F2">
              <w:t xml:space="preserve">Webinar </w:t>
            </w:r>
            <w:r w:rsidR="00476BB5">
              <w:t>(GTBI)</w:t>
            </w:r>
          </w:p>
        </w:tc>
      </w:tr>
      <w:tr w:rsidR="00476BB5" w:rsidTr="00140BB5">
        <w:tc>
          <w:tcPr>
            <w:tcW w:w="9576" w:type="dxa"/>
            <w:gridSpan w:val="7"/>
          </w:tcPr>
          <w:p w:rsidR="00476BB5" w:rsidRPr="00476BB5" w:rsidRDefault="009C3390" w:rsidP="00476BB5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24"/>
                <w:szCs w:val="24"/>
              </w:rPr>
            </w:pPr>
            <w:hyperlink r:id="rId160" w:history="1">
              <w:r w:rsidR="00476BB5" w:rsidRPr="00476BB5">
                <w:rPr>
                  <w:rStyle w:val="Hyperlink"/>
                  <w:b w:val="0"/>
                  <w:color w:val="0000CC"/>
                  <w:u w:val="none"/>
                </w:rPr>
                <w:t>TB in the HIV Patient</w:t>
              </w:r>
            </w:hyperlink>
            <w:r w:rsidR="00476BB5">
              <w:t xml:space="preserve"> Webinar (HNTC)</w:t>
            </w:r>
          </w:p>
        </w:tc>
      </w:tr>
      <w:tr w:rsidR="00476BB5" w:rsidTr="00140BB5">
        <w:tc>
          <w:tcPr>
            <w:tcW w:w="9576" w:type="dxa"/>
            <w:gridSpan w:val="7"/>
          </w:tcPr>
          <w:p w:rsidR="00476BB5" w:rsidRPr="00476BB5" w:rsidRDefault="009C3390" w:rsidP="00476BB5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24"/>
                <w:szCs w:val="24"/>
              </w:rPr>
            </w:pPr>
            <w:hyperlink r:id="rId161" w:history="1">
              <w:r w:rsidR="00476BB5" w:rsidRPr="00476BB5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TB Prevention in the HIV-infected Patient: Screening, Testing, and Treatment of Latent TB Infection</w:t>
              </w:r>
            </w:hyperlink>
            <w:r w:rsidR="00476BB5" w:rsidRPr="00476BB5">
              <w:rPr>
                <w:rFonts w:cstheme="minorHAnsi"/>
                <w:color w:val="000000"/>
                <w:sz w:val="24"/>
                <w:szCs w:val="24"/>
              </w:rPr>
              <w:t xml:space="preserve"> Online course (CITC)</w:t>
            </w:r>
          </w:p>
        </w:tc>
      </w:tr>
      <w:tr w:rsidR="00476BB5" w:rsidTr="00140BB5">
        <w:tc>
          <w:tcPr>
            <w:tcW w:w="9576" w:type="dxa"/>
            <w:gridSpan w:val="7"/>
          </w:tcPr>
          <w:p w:rsidR="00476BB5" w:rsidRPr="00476BB5" w:rsidRDefault="009C3390" w:rsidP="00476BB5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24"/>
                <w:szCs w:val="24"/>
              </w:rPr>
            </w:pPr>
            <w:hyperlink r:id="rId162" w:history="1">
              <w:r w:rsidR="00476BB5" w:rsidRPr="00476BB5">
                <w:rPr>
                  <w:rStyle w:val="Hyperlink"/>
                  <w:b w:val="0"/>
                  <w:color w:val="0000CC"/>
                  <w:u w:val="none"/>
                </w:rPr>
                <w:t>Delivering HIV Rapid Test Results: Experiences from the Field</w:t>
              </w:r>
            </w:hyperlink>
            <w:r w:rsidR="00476BB5" w:rsidRPr="00476BB5">
              <w:rPr>
                <w:b/>
                <w:color w:val="0000CC"/>
              </w:rPr>
              <w:t xml:space="preserve"> </w:t>
            </w:r>
            <w:r w:rsidR="00476BB5">
              <w:t>Video and Discussion Guide (Region 1 FTCC)</w:t>
            </w:r>
          </w:p>
        </w:tc>
      </w:tr>
      <w:tr w:rsidR="00476BB5" w:rsidTr="00140BB5">
        <w:tc>
          <w:tcPr>
            <w:tcW w:w="9576" w:type="dxa"/>
            <w:gridSpan w:val="7"/>
          </w:tcPr>
          <w:p w:rsidR="00476BB5" w:rsidRPr="00476BB5" w:rsidRDefault="009C3390" w:rsidP="00476BB5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24"/>
                <w:szCs w:val="24"/>
              </w:rPr>
            </w:pPr>
            <w:hyperlink r:id="rId163" w:history="1">
              <w:r w:rsidR="00476BB5" w:rsidRPr="00476BB5">
                <w:rPr>
                  <w:rStyle w:val="Hyperlink"/>
                  <w:b w:val="0"/>
                  <w:color w:val="0000CC"/>
                  <w:u w:val="none"/>
                </w:rPr>
                <w:t>New Advances in HIV Diagnostic Testing</w:t>
              </w:r>
            </w:hyperlink>
            <w:r w:rsidR="00476BB5">
              <w:t xml:space="preserve"> Online Course (Region 1 FTCC)</w:t>
            </w:r>
          </w:p>
        </w:tc>
      </w:tr>
      <w:tr w:rsidR="00F62919" w:rsidTr="00E82FF0">
        <w:tc>
          <w:tcPr>
            <w:tcW w:w="9576" w:type="dxa"/>
            <w:gridSpan w:val="7"/>
          </w:tcPr>
          <w:p w:rsidR="00F62919" w:rsidRPr="00476BB5" w:rsidRDefault="009C3390" w:rsidP="00476BB5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24"/>
                <w:szCs w:val="24"/>
              </w:rPr>
            </w:pPr>
            <w:hyperlink r:id="rId164" w:history="1">
              <w:r w:rsidR="00F62919" w:rsidRPr="00476BB5">
                <w:rPr>
                  <w:rStyle w:val="Hyperlink"/>
                  <w:rFonts w:cstheme="minorHAnsi"/>
                  <w:b w:val="0"/>
                  <w:color w:val="0000FF"/>
                  <w:sz w:val="24"/>
                  <w:szCs w:val="24"/>
                  <w:u w:val="none"/>
                </w:rPr>
                <w:t>Limiting Liver Toxicity in the HIV-Positive Patient with Latent Tuberculosis Infection</w:t>
              </w:r>
            </w:hyperlink>
            <w:r w:rsidR="001673F0" w:rsidRPr="00476BB5">
              <w:rPr>
                <w:rFonts w:cstheme="minorHAnsi"/>
                <w:color w:val="000000" w:themeColor="text1"/>
                <w:sz w:val="24"/>
                <w:szCs w:val="24"/>
              </w:rPr>
              <w:t xml:space="preserve"> Brochure (</w:t>
            </w:r>
            <w:r w:rsidR="00F62919" w:rsidRPr="00476BB5">
              <w:rPr>
                <w:rFonts w:cstheme="minorHAnsi"/>
                <w:color w:val="000000" w:themeColor="text1"/>
                <w:sz w:val="24"/>
                <w:szCs w:val="24"/>
              </w:rPr>
              <w:t>HNTC)</w:t>
            </w:r>
          </w:p>
        </w:tc>
      </w:tr>
      <w:tr w:rsidR="00F62919" w:rsidTr="00E82FF0">
        <w:tc>
          <w:tcPr>
            <w:tcW w:w="9576" w:type="dxa"/>
            <w:gridSpan w:val="7"/>
          </w:tcPr>
          <w:p w:rsidR="00F62919" w:rsidRPr="00476BB5" w:rsidRDefault="009C3390" w:rsidP="00476BB5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24"/>
                <w:szCs w:val="24"/>
              </w:rPr>
            </w:pPr>
            <w:hyperlink r:id="rId165" w:history="1">
              <w:r w:rsidR="00F62919" w:rsidRPr="00476BB5">
                <w:rPr>
                  <w:rStyle w:val="Hyperlink"/>
                  <w:rFonts w:cstheme="minorHAnsi"/>
                  <w:b w:val="0"/>
                  <w:color w:val="0000CC"/>
                  <w:sz w:val="24"/>
                  <w:szCs w:val="24"/>
                  <w:u w:val="none"/>
                </w:rPr>
                <w:t>Treatment of Tuberculosis (TB) in Adult and Adolescent Patients Co-Infected with the Human Immunodeficiency Virus (HIV)</w:t>
              </w:r>
            </w:hyperlink>
            <w:r w:rsidR="00F62919" w:rsidRPr="00476BB5">
              <w:rPr>
                <w:rFonts w:cstheme="minorHAnsi"/>
                <w:b/>
                <w:bCs/>
                <w:color w:val="0000CC"/>
                <w:sz w:val="24"/>
                <w:szCs w:val="24"/>
              </w:rPr>
              <w:t xml:space="preserve"> </w:t>
            </w:r>
            <w:r w:rsidR="001673F0" w:rsidRPr="00476BB5">
              <w:rPr>
                <w:rStyle w:val="Strong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Factsheet (</w:t>
            </w:r>
            <w:r w:rsidR="00F62919" w:rsidRPr="00476BB5">
              <w:rPr>
                <w:rStyle w:val="Strong"/>
                <w:rFonts w:cstheme="minorHAnsi"/>
                <w:b w:val="0"/>
                <w:color w:val="000000" w:themeColor="text1"/>
                <w:sz w:val="24"/>
                <w:szCs w:val="24"/>
              </w:rPr>
              <w:t>GTBI)</w:t>
            </w:r>
          </w:p>
        </w:tc>
      </w:tr>
      <w:tr w:rsidR="00BD458A" w:rsidTr="00BD458A">
        <w:tc>
          <w:tcPr>
            <w:tcW w:w="9576" w:type="dxa"/>
            <w:gridSpan w:val="7"/>
            <w:shd w:val="pct25" w:color="auto" w:fill="auto"/>
          </w:tcPr>
          <w:p w:rsidR="00BD458A" w:rsidRDefault="00BD458A" w:rsidP="00BD458A">
            <w:pPr>
              <w:pStyle w:val="ListParagraph"/>
              <w:ind w:left="360"/>
            </w:pPr>
          </w:p>
        </w:tc>
      </w:tr>
      <w:tr w:rsidR="004E40AB" w:rsidTr="00140BB5">
        <w:tc>
          <w:tcPr>
            <w:tcW w:w="9576" w:type="dxa"/>
            <w:gridSpan w:val="7"/>
          </w:tcPr>
          <w:p w:rsidR="004E40AB" w:rsidRPr="004E40AB" w:rsidRDefault="004E40AB" w:rsidP="00E82FF0">
            <w:pPr>
              <w:jc w:val="center"/>
              <w:rPr>
                <w:b/>
                <w:sz w:val="36"/>
                <w:szCs w:val="36"/>
              </w:rPr>
            </w:pPr>
            <w:r w:rsidRPr="004E40AB">
              <w:rPr>
                <w:i/>
                <w:sz w:val="36"/>
                <w:szCs w:val="36"/>
              </w:rPr>
              <w:t>Diabetes</w:t>
            </w:r>
          </w:p>
        </w:tc>
      </w:tr>
      <w:tr w:rsidR="00476BB5" w:rsidTr="00140BB5">
        <w:tc>
          <w:tcPr>
            <w:tcW w:w="9576" w:type="dxa"/>
            <w:gridSpan w:val="7"/>
          </w:tcPr>
          <w:p w:rsidR="00476BB5" w:rsidRPr="00C97B33" w:rsidRDefault="00476BB5" w:rsidP="00476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Selected </w:t>
            </w:r>
            <w:r w:rsidRPr="00875330">
              <w:rPr>
                <w:b/>
                <w:sz w:val="28"/>
                <w:szCs w:val="28"/>
              </w:rPr>
              <w:t xml:space="preserve">Training </w:t>
            </w:r>
            <w:r>
              <w:rPr>
                <w:b/>
                <w:sz w:val="28"/>
                <w:szCs w:val="28"/>
              </w:rPr>
              <w:t xml:space="preserve">and Resource </w:t>
            </w:r>
            <w:r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4F04C1" w:rsidTr="00140BB5"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4F04C1" w:rsidRDefault="009C3390" w:rsidP="00AC37F2">
            <w:pPr>
              <w:pStyle w:val="ListParagraph"/>
              <w:numPr>
                <w:ilvl w:val="0"/>
                <w:numId w:val="38"/>
              </w:numPr>
              <w:ind w:left="360"/>
            </w:pPr>
            <w:hyperlink r:id="rId166" w:history="1">
              <w:r w:rsidR="004F04C1" w:rsidRPr="004F04C1">
                <w:rPr>
                  <w:rStyle w:val="Hyperlink"/>
                </w:rPr>
                <w:t>TB &amp; Diabetes –2013</w:t>
              </w:r>
            </w:hyperlink>
            <w:r w:rsidR="004F04C1">
              <w:t xml:space="preserve"> Webinar (SNTC)</w:t>
            </w:r>
          </w:p>
        </w:tc>
      </w:tr>
      <w:tr w:rsidR="00476BB5" w:rsidTr="00140BB5"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476BB5" w:rsidRPr="00476BB5" w:rsidRDefault="009C3390" w:rsidP="00476BB5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24"/>
                <w:szCs w:val="24"/>
              </w:rPr>
            </w:pPr>
            <w:hyperlink r:id="rId167" w:history="1">
              <w:r w:rsidR="00476BB5" w:rsidRPr="00476BB5">
                <w:rPr>
                  <w:rFonts w:eastAsia="Times New Roman" w:cs="Times New Roman"/>
                  <w:bCs/>
                  <w:color w:val="0000CC"/>
                  <w:sz w:val="24"/>
                  <w:szCs w:val="24"/>
                </w:rPr>
                <w:t>Tuberculosis and Diabetes - December 10, 2009</w:t>
              </w:r>
            </w:hyperlink>
            <w:r w:rsidR="00476BB5" w:rsidRPr="00476BB5">
              <w:rPr>
                <w:rFonts w:eastAsia="Times New Roman" w:cs="Times New Roman"/>
                <w:bCs/>
                <w:color w:val="0000CC"/>
                <w:sz w:val="24"/>
                <w:szCs w:val="24"/>
              </w:rPr>
              <w:t xml:space="preserve"> </w:t>
            </w:r>
            <w:r w:rsidR="00476BB5" w:rsidRPr="00476BB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Webinar (CITC)</w:t>
            </w:r>
          </w:p>
        </w:tc>
      </w:tr>
      <w:tr w:rsidR="00835C81" w:rsidTr="00E82FF0">
        <w:tc>
          <w:tcPr>
            <w:tcW w:w="9576" w:type="dxa"/>
            <w:gridSpan w:val="7"/>
          </w:tcPr>
          <w:p w:rsidR="00835C81" w:rsidRPr="00476BB5" w:rsidRDefault="009C3390" w:rsidP="00476BB5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24"/>
                <w:szCs w:val="24"/>
              </w:rPr>
            </w:pPr>
            <w:hyperlink r:id="rId168" w:history="1">
              <w:proofErr w:type="spellStart"/>
              <w:r w:rsidR="00835C81" w:rsidRPr="00476BB5">
                <w:rPr>
                  <w:rFonts w:eastAsia="Times New Roman" w:cs="Times New Roman"/>
                  <w:bCs/>
                  <w:color w:val="0000FF"/>
                  <w:sz w:val="24"/>
                  <w:szCs w:val="24"/>
                </w:rPr>
                <w:t>Rifamycins</w:t>
              </w:r>
              <w:proofErr w:type="spellEnd"/>
              <w:r w:rsidR="00835C81" w:rsidRPr="00476BB5">
                <w:rPr>
                  <w:rFonts w:eastAsia="Times New Roman" w:cs="Times New Roman"/>
                  <w:bCs/>
                  <w:color w:val="0000FF"/>
                  <w:sz w:val="24"/>
                  <w:szCs w:val="24"/>
                </w:rPr>
                <w:t xml:space="preserve"> and Anti-Diabetic Agents- Drug-Drug Interactions</w:t>
              </w:r>
            </w:hyperlink>
            <w:r w:rsidR="001673F0" w:rsidRPr="00476BB5">
              <w:rPr>
                <w:rFonts w:eastAsia="Times New Roman" w:cs="Times New Roman"/>
                <w:sz w:val="24"/>
                <w:szCs w:val="24"/>
              </w:rPr>
              <w:t xml:space="preserve"> Factsheet (</w:t>
            </w:r>
            <w:r w:rsidR="00835C81" w:rsidRPr="00476BB5">
              <w:rPr>
                <w:rFonts w:eastAsia="Times New Roman" w:cs="Times New Roman"/>
                <w:sz w:val="24"/>
                <w:szCs w:val="24"/>
              </w:rPr>
              <w:t>HNTC)</w:t>
            </w:r>
          </w:p>
        </w:tc>
      </w:tr>
      <w:tr w:rsidR="00BD458A" w:rsidTr="00BD458A">
        <w:tc>
          <w:tcPr>
            <w:tcW w:w="9576" w:type="dxa"/>
            <w:gridSpan w:val="7"/>
            <w:shd w:val="pct25" w:color="auto" w:fill="auto"/>
          </w:tcPr>
          <w:p w:rsidR="00BD458A" w:rsidRDefault="00BD458A" w:rsidP="00BD458A">
            <w:pPr>
              <w:pStyle w:val="ListParagraph"/>
              <w:ind w:left="360"/>
            </w:pPr>
          </w:p>
        </w:tc>
      </w:tr>
      <w:tr w:rsidR="009B6850" w:rsidTr="00140BB5">
        <w:tc>
          <w:tcPr>
            <w:tcW w:w="9576" w:type="dxa"/>
            <w:gridSpan w:val="7"/>
          </w:tcPr>
          <w:p w:rsidR="009B6850" w:rsidRPr="009B6850" w:rsidRDefault="004F04C1" w:rsidP="00E82F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Mental Health</w:t>
            </w:r>
            <w:r w:rsidR="009C3390">
              <w:rPr>
                <w:i/>
                <w:sz w:val="36"/>
                <w:szCs w:val="36"/>
              </w:rPr>
              <w:t xml:space="preserve"> &amp; </w:t>
            </w:r>
            <w:bookmarkStart w:id="0" w:name="_GoBack"/>
            <w:bookmarkEnd w:id="0"/>
            <w:r w:rsidR="009B6850" w:rsidRPr="009B6850">
              <w:rPr>
                <w:i/>
                <w:sz w:val="36"/>
                <w:szCs w:val="36"/>
              </w:rPr>
              <w:t>Substance Use</w:t>
            </w:r>
          </w:p>
        </w:tc>
      </w:tr>
      <w:tr w:rsidR="00476BB5" w:rsidTr="00140BB5">
        <w:tc>
          <w:tcPr>
            <w:tcW w:w="9576" w:type="dxa"/>
            <w:gridSpan w:val="7"/>
          </w:tcPr>
          <w:p w:rsidR="00476BB5" w:rsidRPr="00C97B33" w:rsidRDefault="00476BB5" w:rsidP="00476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Selected </w:t>
            </w:r>
            <w:r w:rsidRPr="00875330">
              <w:rPr>
                <w:b/>
                <w:sz w:val="28"/>
                <w:szCs w:val="28"/>
              </w:rPr>
              <w:t xml:space="preserve">Training </w:t>
            </w:r>
            <w:r>
              <w:rPr>
                <w:b/>
                <w:sz w:val="28"/>
                <w:szCs w:val="28"/>
              </w:rPr>
              <w:t xml:space="preserve">and Resource </w:t>
            </w:r>
            <w:r w:rsidRPr="00875330">
              <w:rPr>
                <w:b/>
                <w:sz w:val="28"/>
                <w:szCs w:val="28"/>
              </w:rPr>
              <w:t>materials</w:t>
            </w:r>
          </w:p>
        </w:tc>
      </w:tr>
      <w:tr w:rsidR="00476BB5" w:rsidTr="00140BB5">
        <w:tc>
          <w:tcPr>
            <w:tcW w:w="9576" w:type="dxa"/>
            <w:gridSpan w:val="7"/>
          </w:tcPr>
          <w:p w:rsidR="00476BB5" w:rsidRPr="00476BB5" w:rsidRDefault="009C3390" w:rsidP="00476BB5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24"/>
                <w:szCs w:val="24"/>
              </w:rPr>
            </w:pPr>
            <w:hyperlink r:id="rId169" w:history="1">
              <w:r w:rsidR="00476BB5" w:rsidRPr="00476BB5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 xml:space="preserve">Alcohol, Cigarettes, and Tuberculosis </w:t>
              </w:r>
              <w:r w:rsidR="004F04C1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–</w:t>
              </w:r>
              <w:r w:rsidR="00476BB5" w:rsidRPr="00476BB5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 xml:space="preserve"> </w:t>
              </w:r>
            </w:hyperlink>
            <w:r w:rsidR="00476BB5" w:rsidRPr="00476BB5">
              <w:rPr>
                <w:rStyle w:val="Hyperlink"/>
                <w:b w:val="0"/>
                <w:color w:val="auto"/>
                <w:sz w:val="24"/>
                <w:szCs w:val="24"/>
                <w:u w:val="none"/>
              </w:rPr>
              <w:t xml:space="preserve">Webinar </w:t>
            </w:r>
            <w:r w:rsidR="00476BB5" w:rsidRPr="00476BB5">
              <w:rPr>
                <w:rStyle w:val="Hyperlink"/>
                <w:b w:val="0"/>
                <w:color w:val="000000" w:themeColor="text1"/>
                <w:sz w:val="24"/>
                <w:szCs w:val="24"/>
                <w:u w:val="none"/>
              </w:rPr>
              <w:t>(CITC)</w:t>
            </w:r>
          </w:p>
        </w:tc>
      </w:tr>
      <w:tr w:rsidR="00DE2F69" w:rsidTr="00140BB5">
        <w:tc>
          <w:tcPr>
            <w:tcW w:w="9576" w:type="dxa"/>
            <w:gridSpan w:val="7"/>
          </w:tcPr>
          <w:p w:rsidR="00DE2F69" w:rsidRDefault="009C3390" w:rsidP="00476BB5">
            <w:pPr>
              <w:pStyle w:val="ListParagraph"/>
              <w:numPr>
                <w:ilvl w:val="0"/>
                <w:numId w:val="39"/>
              </w:numPr>
              <w:ind w:left="360"/>
            </w:pPr>
            <w:hyperlink r:id="rId170" w:history="1">
              <w:r w:rsidR="00DE2F69" w:rsidRPr="00AC37F2">
                <w:rPr>
                  <w:rStyle w:val="Hyperlink"/>
                  <w:b w:val="0"/>
                  <w:color w:val="0000CC"/>
                  <w:u w:val="none"/>
                </w:rPr>
                <w:t>TB and the Subculture of Methamphetamine Users</w:t>
              </w:r>
            </w:hyperlink>
            <w:r w:rsidR="00DE2F69">
              <w:t xml:space="preserve"> Newsletter (GTBI)</w:t>
            </w:r>
          </w:p>
        </w:tc>
      </w:tr>
      <w:tr w:rsidR="00B02702" w:rsidTr="00E82FF0">
        <w:tc>
          <w:tcPr>
            <w:tcW w:w="9576" w:type="dxa"/>
            <w:gridSpan w:val="7"/>
          </w:tcPr>
          <w:p w:rsidR="00B02702" w:rsidRPr="004F04C1" w:rsidRDefault="009C3390" w:rsidP="004F04C1">
            <w:pPr>
              <w:pStyle w:val="ListParagraph"/>
              <w:numPr>
                <w:ilvl w:val="0"/>
                <w:numId w:val="42"/>
              </w:numPr>
              <w:ind w:left="360"/>
              <w:rPr>
                <w:sz w:val="24"/>
                <w:szCs w:val="24"/>
              </w:rPr>
            </w:pPr>
            <w:hyperlink r:id="rId171" w:history="1">
              <w:r w:rsidR="004F04C1" w:rsidRPr="00AC37F2">
                <w:rPr>
                  <w:rStyle w:val="Hyperlink"/>
                  <w:b w:val="0"/>
                  <w:color w:val="0000CC"/>
                  <w:sz w:val="24"/>
                  <w:szCs w:val="24"/>
                  <w:u w:val="none"/>
                </w:rPr>
                <w:t>Working with Patients with Mental Health Issues – 2006</w:t>
              </w:r>
            </w:hyperlink>
            <w:r w:rsidR="004F04C1" w:rsidRPr="00AC37F2">
              <w:rPr>
                <w:b/>
                <w:color w:val="0000CC"/>
                <w:sz w:val="24"/>
                <w:szCs w:val="24"/>
              </w:rPr>
              <w:t xml:space="preserve"> </w:t>
            </w:r>
            <w:r w:rsidR="004F04C1">
              <w:rPr>
                <w:sz w:val="24"/>
                <w:szCs w:val="24"/>
              </w:rPr>
              <w:t>Webinar (GTBI)</w:t>
            </w:r>
          </w:p>
        </w:tc>
      </w:tr>
    </w:tbl>
    <w:p w:rsidR="00B02702" w:rsidRDefault="00B02702">
      <w:pPr>
        <w:rPr>
          <w:sz w:val="24"/>
          <w:szCs w:val="24"/>
        </w:rPr>
      </w:pPr>
    </w:p>
    <w:p w:rsidR="007C1661" w:rsidRDefault="007C1661" w:rsidP="00C97B33">
      <w:pPr>
        <w:rPr>
          <w:sz w:val="24"/>
          <w:szCs w:val="24"/>
        </w:rPr>
      </w:pPr>
      <w:r>
        <w:rPr>
          <w:sz w:val="24"/>
          <w:szCs w:val="24"/>
        </w:rPr>
        <w:t>I certify that I have reviewed the Roadmap materials indicated above:</w:t>
      </w:r>
    </w:p>
    <w:p w:rsidR="00A92E68" w:rsidRDefault="00A92E68" w:rsidP="00A92E68">
      <w:pPr>
        <w:rPr>
          <w:sz w:val="24"/>
          <w:szCs w:val="24"/>
        </w:rPr>
      </w:pPr>
      <w:r>
        <w:rPr>
          <w:sz w:val="24"/>
          <w:szCs w:val="24"/>
        </w:rPr>
        <w:t>Employee Name: ___________________________ Signature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</w:t>
      </w:r>
    </w:p>
    <w:p w:rsidR="00A92E68" w:rsidRDefault="007C1661" w:rsidP="00A92E68">
      <w:pPr>
        <w:rPr>
          <w:sz w:val="24"/>
          <w:szCs w:val="24"/>
        </w:rPr>
      </w:pPr>
      <w:r>
        <w:rPr>
          <w:sz w:val="24"/>
          <w:szCs w:val="24"/>
        </w:rPr>
        <w:t>Supervisor</w:t>
      </w:r>
      <w:r w:rsidR="00374EE3">
        <w:rPr>
          <w:sz w:val="24"/>
          <w:szCs w:val="24"/>
        </w:rPr>
        <w:t xml:space="preserve"> </w:t>
      </w:r>
      <w:r w:rsidR="00A92E68">
        <w:rPr>
          <w:sz w:val="24"/>
          <w:szCs w:val="24"/>
        </w:rPr>
        <w:t>Name: ___________________________ Signature</w:t>
      </w:r>
      <w:proofErr w:type="gramStart"/>
      <w:r w:rsidR="00A92E68">
        <w:rPr>
          <w:sz w:val="24"/>
          <w:szCs w:val="24"/>
        </w:rPr>
        <w:t>:_</w:t>
      </w:r>
      <w:proofErr w:type="gramEnd"/>
      <w:r w:rsidR="00A92E68">
        <w:rPr>
          <w:sz w:val="24"/>
          <w:szCs w:val="24"/>
        </w:rPr>
        <w:t>__________________________</w:t>
      </w:r>
    </w:p>
    <w:p w:rsidR="00A92E68" w:rsidRDefault="00A92E68" w:rsidP="00C97B33">
      <w:pPr>
        <w:rPr>
          <w:sz w:val="24"/>
          <w:szCs w:val="24"/>
        </w:rPr>
      </w:pPr>
    </w:p>
    <w:sectPr w:rsidR="00A92E68">
      <w:footerReference w:type="default" r:id="rId17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8C" w:rsidRDefault="00D1638C" w:rsidP="00492798">
      <w:pPr>
        <w:spacing w:after="0" w:line="240" w:lineRule="auto"/>
      </w:pPr>
      <w:r>
        <w:separator/>
      </w:r>
    </w:p>
  </w:endnote>
  <w:endnote w:type="continuationSeparator" w:id="0">
    <w:p w:rsidR="00D1638C" w:rsidRDefault="00D1638C" w:rsidP="0049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771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38C" w:rsidRDefault="00D163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39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1638C" w:rsidRDefault="00D16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8C" w:rsidRDefault="00D1638C" w:rsidP="00492798">
      <w:pPr>
        <w:spacing w:after="0" w:line="240" w:lineRule="auto"/>
      </w:pPr>
      <w:r>
        <w:separator/>
      </w:r>
    </w:p>
  </w:footnote>
  <w:footnote w:type="continuationSeparator" w:id="0">
    <w:p w:rsidR="00D1638C" w:rsidRDefault="00D1638C" w:rsidP="0049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44C"/>
    <w:multiLevelType w:val="hybridMultilevel"/>
    <w:tmpl w:val="98DE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73CCD"/>
    <w:multiLevelType w:val="hybridMultilevel"/>
    <w:tmpl w:val="70D4E244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62DF2"/>
    <w:multiLevelType w:val="multilevel"/>
    <w:tmpl w:val="93DC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A3E9D"/>
    <w:multiLevelType w:val="hybridMultilevel"/>
    <w:tmpl w:val="80EA1430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456AB"/>
    <w:multiLevelType w:val="hybridMultilevel"/>
    <w:tmpl w:val="C3DA3E74"/>
    <w:lvl w:ilvl="0" w:tplc="03AE9C9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57BC6"/>
    <w:multiLevelType w:val="hybridMultilevel"/>
    <w:tmpl w:val="BA8AEA9E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B1B1B"/>
    <w:multiLevelType w:val="hybridMultilevel"/>
    <w:tmpl w:val="0046B542"/>
    <w:lvl w:ilvl="0" w:tplc="03AE9C9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153E5"/>
    <w:multiLevelType w:val="hybridMultilevel"/>
    <w:tmpl w:val="199CDC48"/>
    <w:lvl w:ilvl="0" w:tplc="96C20F06">
      <w:start w:val="1"/>
      <w:numFmt w:val="bullet"/>
      <w:lvlText w:val=""/>
      <w:lvlJc w:val="left"/>
      <w:pPr>
        <w:ind w:left="108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BF1B78"/>
    <w:multiLevelType w:val="hybridMultilevel"/>
    <w:tmpl w:val="CF6A8D34"/>
    <w:lvl w:ilvl="0" w:tplc="96C20F06">
      <w:start w:val="1"/>
      <w:numFmt w:val="bullet"/>
      <w:lvlText w:val=""/>
      <w:lvlJc w:val="left"/>
      <w:pPr>
        <w:ind w:left="135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A45B5C"/>
    <w:multiLevelType w:val="multilevel"/>
    <w:tmpl w:val="482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C70B48"/>
    <w:multiLevelType w:val="hybridMultilevel"/>
    <w:tmpl w:val="07B0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CF277D"/>
    <w:multiLevelType w:val="hybridMultilevel"/>
    <w:tmpl w:val="44E0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996A6E"/>
    <w:multiLevelType w:val="hybridMultilevel"/>
    <w:tmpl w:val="BAF029F8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257B4"/>
    <w:multiLevelType w:val="hybridMultilevel"/>
    <w:tmpl w:val="974255E6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F439B"/>
    <w:multiLevelType w:val="hybridMultilevel"/>
    <w:tmpl w:val="EB64247C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A6DB4"/>
    <w:multiLevelType w:val="hybridMultilevel"/>
    <w:tmpl w:val="1402D808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272D3"/>
    <w:multiLevelType w:val="hybridMultilevel"/>
    <w:tmpl w:val="8E7CAD0A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E00E1A"/>
    <w:multiLevelType w:val="multilevel"/>
    <w:tmpl w:val="6EA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EE5F03"/>
    <w:multiLevelType w:val="hybridMultilevel"/>
    <w:tmpl w:val="1D849E1A"/>
    <w:lvl w:ilvl="0" w:tplc="CC8E1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8E0E0B"/>
    <w:multiLevelType w:val="hybridMultilevel"/>
    <w:tmpl w:val="456CC50E"/>
    <w:lvl w:ilvl="0" w:tplc="82D8422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4915E4"/>
    <w:multiLevelType w:val="hybridMultilevel"/>
    <w:tmpl w:val="4F84F972"/>
    <w:lvl w:ilvl="0" w:tplc="03AE9C9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DF0C17"/>
    <w:multiLevelType w:val="hybridMultilevel"/>
    <w:tmpl w:val="03821348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D24A6C"/>
    <w:multiLevelType w:val="multilevel"/>
    <w:tmpl w:val="C2AC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3C279C"/>
    <w:multiLevelType w:val="hybridMultilevel"/>
    <w:tmpl w:val="598E2912"/>
    <w:lvl w:ilvl="0" w:tplc="D72A22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915211"/>
    <w:multiLevelType w:val="multilevel"/>
    <w:tmpl w:val="342E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0072D2"/>
    <w:multiLevelType w:val="hybridMultilevel"/>
    <w:tmpl w:val="F86AA00C"/>
    <w:lvl w:ilvl="0" w:tplc="03AE9C9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F055A"/>
    <w:multiLevelType w:val="multilevel"/>
    <w:tmpl w:val="FBC0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CF6634"/>
    <w:multiLevelType w:val="hybridMultilevel"/>
    <w:tmpl w:val="52806910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2427AB"/>
    <w:multiLevelType w:val="hybridMultilevel"/>
    <w:tmpl w:val="1F72D88A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6B4A53"/>
    <w:multiLevelType w:val="hybridMultilevel"/>
    <w:tmpl w:val="304E8900"/>
    <w:lvl w:ilvl="0" w:tplc="03AE9C9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8941CA"/>
    <w:multiLevelType w:val="hybridMultilevel"/>
    <w:tmpl w:val="0E04F7C0"/>
    <w:lvl w:ilvl="0" w:tplc="2E88703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C07353"/>
    <w:multiLevelType w:val="multilevel"/>
    <w:tmpl w:val="ED82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975168"/>
    <w:multiLevelType w:val="multilevel"/>
    <w:tmpl w:val="875C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D64031"/>
    <w:multiLevelType w:val="hybridMultilevel"/>
    <w:tmpl w:val="BCBAC2D2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B4BE9"/>
    <w:multiLevelType w:val="hybridMultilevel"/>
    <w:tmpl w:val="C26AF37E"/>
    <w:lvl w:ilvl="0" w:tplc="2E88703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C61A1"/>
    <w:multiLevelType w:val="hybridMultilevel"/>
    <w:tmpl w:val="60841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5862A3"/>
    <w:multiLevelType w:val="hybridMultilevel"/>
    <w:tmpl w:val="41721616"/>
    <w:lvl w:ilvl="0" w:tplc="03AE9C9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26C4B"/>
    <w:multiLevelType w:val="hybridMultilevel"/>
    <w:tmpl w:val="832A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E5817"/>
    <w:multiLevelType w:val="hybridMultilevel"/>
    <w:tmpl w:val="7D64FDA4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6F557E"/>
    <w:multiLevelType w:val="hybridMultilevel"/>
    <w:tmpl w:val="17CA0BFA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79005E"/>
    <w:multiLevelType w:val="hybridMultilevel"/>
    <w:tmpl w:val="C0704394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FB06CD"/>
    <w:multiLevelType w:val="hybridMultilevel"/>
    <w:tmpl w:val="319E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16"/>
  </w:num>
  <w:num w:numId="4">
    <w:abstractNumId w:val="1"/>
  </w:num>
  <w:num w:numId="5">
    <w:abstractNumId w:val="15"/>
  </w:num>
  <w:num w:numId="6">
    <w:abstractNumId w:val="37"/>
  </w:num>
  <w:num w:numId="7">
    <w:abstractNumId w:val="10"/>
  </w:num>
  <w:num w:numId="8">
    <w:abstractNumId w:val="23"/>
  </w:num>
  <w:num w:numId="9">
    <w:abstractNumId w:val="11"/>
  </w:num>
  <w:num w:numId="10">
    <w:abstractNumId w:val="21"/>
  </w:num>
  <w:num w:numId="11">
    <w:abstractNumId w:val="18"/>
  </w:num>
  <w:num w:numId="12">
    <w:abstractNumId w:val="24"/>
  </w:num>
  <w:num w:numId="13">
    <w:abstractNumId w:val="26"/>
  </w:num>
  <w:num w:numId="14">
    <w:abstractNumId w:val="9"/>
  </w:num>
  <w:num w:numId="15">
    <w:abstractNumId w:val="22"/>
  </w:num>
  <w:num w:numId="16">
    <w:abstractNumId w:val="31"/>
  </w:num>
  <w:num w:numId="17">
    <w:abstractNumId w:val="32"/>
  </w:num>
  <w:num w:numId="18">
    <w:abstractNumId w:val="17"/>
  </w:num>
  <w:num w:numId="19">
    <w:abstractNumId w:val="28"/>
  </w:num>
  <w:num w:numId="20">
    <w:abstractNumId w:val="4"/>
  </w:num>
  <w:num w:numId="21">
    <w:abstractNumId w:val="36"/>
  </w:num>
  <w:num w:numId="22">
    <w:abstractNumId w:val="19"/>
  </w:num>
  <w:num w:numId="23">
    <w:abstractNumId w:val="25"/>
  </w:num>
  <w:num w:numId="24">
    <w:abstractNumId w:val="0"/>
  </w:num>
  <w:num w:numId="25">
    <w:abstractNumId w:val="20"/>
  </w:num>
  <w:num w:numId="26">
    <w:abstractNumId w:val="35"/>
  </w:num>
  <w:num w:numId="27">
    <w:abstractNumId w:val="6"/>
  </w:num>
  <w:num w:numId="28">
    <w:abstractNumId w:val="29"/>
  </w:num>
  <w:num w:numId="29">
    <w:abstractNumId w:val="41"/>
  </w:num>
  <w:num w:numId="30">
    <w:abstractNumId w:val="2"/>
  </w:num>
  <w:num w:numId="31">
    <w:abstractNumId w:val="7"/>
  </w:num>
  <w:num w:numId="32">
    <w:abstractNumId w:val="3"/>
  </w:num>
  <w:num w:numId="33">
    <w:abstractNumId w:val="14"/>
  </w:num>
  <w:num w:numId="34">
    <w:abstractNumId w:val="5"/>
  </w:num>
  <w:num w:numId="35">
    <w:abstractNumId w:val="38"/>
  </w:num>
  <w:num w:numId="36">
    <w:abstractNumId w:val="39"/>
  </w:num>
  <w:num w:numId="37">
    <w:abstractNumId w:val="13"/>
  </w:num>
  <w:num w:numId="38">
    <w:abstractNumId w:val="12"/>
  </w:num>
  <w:num w:numId="39">
    <w:abstractNumId w:val="27"/>
  </w:num>
  <w:num w:numId="40">
    <w:abstractNumId w:val="33"/>
  </w:num>
  <w:num w:numId="41">
    <w:abstractNumId w:val="30"/>
  </w:num>
  <w:num w:numId="42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33"/>
    <w:rsid w:val="000146AC"/>
    <w:rsid w:val="00023244"/>
    <w:rsid w:val="00036793"/>
    <w:rsid w:val="00037AFA"/>
    <w:rsid w:val="00043D8D"/>
    <w:rsid w:val="000559F1"/>
    <w:rsid w:val="00060143"/>
    <w:rsid w:val="00060B0B"/>
    <w:rsid w:val="000636AA"/>
    <w:rsid w:val="000834F1"/>
    <w:rsid w:val="00093BE3"/>
    <w:rsid w:val="000A60AB"/>
    <w:rsid w:val="000A78E8"/>
    <w:rsid w:val="000B2DC7"/>
    <w:rsid w:val="000B2FE0"/>
    <w:rsid w:val="000C6555"/>
    <w:rsid w:val="000D6566"/>
    <w:rsid w:val="000F30DD"/>
    <w:rsid w:val="000F7284"/>
    <w:rsid w:val="00100294"/>
    <w:rsid w:val="00105E3F"/>
    <w:rsid w:val="001103F0"/>
    <w:rsid w:val="00110868"/>
    <w:rsid w:val="00116A60"/>
    <w:rsid w:val="00127AC8"/>
    <w:rsid w:val="001318B0"/>
    <w:rsid w:val="00134484"/>
    <w:rsid w:val="00140BB5"/>
    <w:rsid w:val="00141951"/>
    <w:rsid w:val="00164BC9"/>
    <w:rsid w:val="00165784"/>
    <w:rsid w:val="001673F0"/>
    <w:rsid w:val="00170499"/>
    <w:rsid w:val="00180D30"/>
    <w:rsid w:val="00187D7E"/>
    <w:rsid w:val="001926CA"/>
    <w:rsid w:val="001C2D0A"/>
    <w:rsid w:val="001C33F8"/>
    <w:rsid w:val="001C55A3"/>
    <w:rsid w:val="001C7472"/>
    <w:rsid w:val="001D3F3E"/>
    <w:rsid w:val="001F5891"/>
    <w:rsid w:val="0020332B"/>
    <w:rsid w:val="00205629"/>
    <w:rsid w:val="00213561"/>
    <w:rsid w:val="00214A72"/>
    <w:rsid w:val="00217CD3"/>
    <w:rsid w:val="0022201B"/>
    <w:rsid w:val="002276C4"/>
    <w:rsid w:val="00231469"/>
    <w:rsid w:val="002334C4"/>
    <w:rsid w:val="00261B65"/>
    <w:rsid w:val="002750D6"/>
    <w:rsid w:val="00293CFA"/>
    <w:rsid w:val="002B0527"/>
    <w:rsid w:val="002D309B"/>
    <w:rsid w:val="00321969"/>
    <w:rsid w:val="00374EE3"/>
    <w:rsid w:val="00374F84"/>
    <w:rsid w:val="003821AE"/>
    <w:rsid w:val="00384BF1"/>
    <w:rsid w:val="003865D4"/>
    <w:rsid w:val="00390C6B"/>
    <w:rsid w:val="003A2FB3"/>
    <w:rsid w:val="003A5A88"/>
    <w:rsid w:val="003B2F9C"/>
    <w:rsid w:val="003B3F26"/>
    <w:rsid w:val="003C1AC3"/>
    <w:rsid w:val="003C674E"/>
    <w:rsid w:val="00413B4A"/>
    <w:rsid w:val="00436AB0"/>
    <w:rsid w:val="00440E81"/>
    <w:rsid w:val="00450770"/>
    <w:rsid w:val="00467515"/>
    <w:rsid w:val="004740F4"/>
    <w:rsid w:val="00476BB5"/>
    <w:rsid w:val="00486523"/>
    <w:rsid w:val="00492798"/>
    <w:rsid w:val="004C2E24"/>
    <w:rsid w:val="004D19BF"/>
    <w:rsid w:val="004D7896"/>
    <w:rsid w:val="004E1697"/>
    <w:rsid w:val="004E1CBA"/>
    <w:rsid w:val="004E40AB"/>
    <w:rsid w:val="004E5057"/>
    <w:rsid w:val="004F0132"/>
    <w:rsid w:val="004F04C1"/>
    <w:rsid w:val="004F53D8"/>
    <w:rsid w:val="005019F0"/>
    <w:rsid w:val="00502ADC"/>
    <w:rsid w:val="005033AB"/>
    <w:rsid w:val="005068B0"/>
    <w:rsid w:val="00515E12"/>
    <w:rsid w:val="00532722"/>
    <w:rsid w:val="005330D2"/>
    <w:rsid w:val="005362BE"/>
    <w:rsid w:val="005379B5"/>
    <w:rsid w:val="00541C7E"/>
    <w:rsid w:val="00543435"/>
    <w:rsid w:val="0055211B"/>
    <w:rsid w:val="00552EAB"/>
    <w:rsid w:val="0056348D"/>
    <w:rsid w:val="00570AE0"/>
    <w:rsid w:val="00570E1D"/>
    <w:rsid w:val="005737E7"/>
    <w:rsid w:val="005925D5"/>
    <w:rsid w:val="005B51E9"/>
    <w:rsid w:val="005C041F"/>
    <w:rsid w:val="005C08F5"/>
    <w:rsid w:val="005F0EBF"/>
    <w:rsid w:val="005F5B68"/>
    <w:rsid w:val="006137F1"/>
    <w:rsid w:val="00621B97"/>
    <w:rsid w:val="00624708"/>
    <w:rsid w:val="00637C49"/>
    <w:rsid w:val="00650900"/>
    <w:rsid w:val="00651806"/>
    <w:rsid w:val="00653839"/>
    <w:rsid w:val="00674911"/>
    <w:rsid w:val="00691DE1"/>
    <w:rsid w:val="006A2BC5"/>
    <w:rsid w:val="006A5BD0"/>
    <w:rsid w:val="006A6043"/>
    <w:rsid w:val="006C0EF3"/>
    <w:rsid w:val="006D74E0"/>
    <w:rsid w:val="006E6258"/>
    <w:rsid w:val="006F16D9"/>
    <w:rsid w:val="00701EF3"/>
    <w:rsid w:val="00704F11"/>
    <w:rsid w:val="00706D70"/>
    <w:rsid w:val="00721D87"/>
    <w:rsid w:val="007347FE"/>
    <w:rsid w:val="00740628"/>
    <w:rsid w:val="0075220E"/>
    <w:rsid w:val="00753060"/>
    <w:rsid w:val="007559B5"/>
    <w:rsid w:val="007678D5"/>
    <w:rsid w:val="00771BB9"/>
    <w:rsid w:val="007725BA"/>
    <w:rsid w:val="007A41C8"/>
    <w:rsid w:val="007B41D0"/>
    <w:rsid w:val="007C1661"/>
    <w:rsid w:val="007C1A4F"/>
    <w:rsid w:val="007D3C33"/>
    <w:rsid w:val="007E4DB2"/>
    <w:rsid w:val="007E5F48"/>
    <w:rsid w:val="00800D85"/>
    <w:rsid w:val="00803B23"/>
    <w:rsid w:val="00815611"/>
    <w:rsid w:val="008270DF"/>
    <w:rsid w:val="00835C81"/>
    <w:rsid w:val="0084087F"/>
    <w:rsid w:val="00844428"/>
    <w:rsid w:val="00844558"/>
    <w:rsid w:val="008701FF"/>
    <w:rsid w:val="00875330"/>
    <w:rsid w:val="008B1111"/>
    <w:rsid w:val="008B5052"/>
    <w:rsid w:val="008C530B"/>
    <w:rsid w:val="008E582C"/>
    <w:rsid w:val="008E6DAD"/>
    <w:rsid w:val="009276C2"/>
    <w:rsid w:val="00935909"/>
    <w:rsid w:val="0094363D"/>
    <w:rsid w:val="009440A7"/>
    <w:rsid w:val="009527A7"/>
    <w:rsid w:val="00962CBB"/>
    <w:rsid w:val="00966F8C"/>
    <w:rsid w:val="00973946"/>
    <w:rsid w:val="00976C3A"/>
    <w:rsid w:val="00997157"/>
    <w:rsid w:val="009A1D8A"/>
    <w:rsid w:val="009A475A"/>
    <w:rsid w:val="009B2DB4"/>
    <w:rsid w:val="009B6850"/>
    <w:rsid w:val="009B7683"/>
    <w:rsid w:val="009B7B28"/>
    <w:rsid w:val="009C3390"/>
    <w:rsid w:val="009D2F0F"/>
    <w:rsid w:val="009D6087"/>
    <w:rsid w:val="009E4474"/>
    <w:rsid w:val="009F0B4F"/>
    <w:rsid w:val="009F5047"/>
    <w:rsid w:val="009F761D"/>
    <w:rsid w:val="00A009E2"/>
    <w:rsid w:val="00A02EE3"/>
    <w:rsid w:val="00A14B7F"/>
    <w:rsid w:val="00A16C6B"/>
    <w:rsid w:val="00A25A3B"/>
    <w:rsid w:val="00A36DD9"/>
    <w:rsid w:val="00A43F56"/>
    <w:rsid w:val="00A44DDB"/>
    <w:rsid w:val="00A63C58"/>
    <w:rsid w:val="00A64641"/>
    <w:rsid w:val="00A703BF"/>
    <w:rsid w:val="00A92E68"/>
    <w:rsid w:val="00AC37F2"/>
    <w:rsid w:val="00AC4DAE"/>
    <w:rsid w:val="00AC6BCD"/>
    <w:rsid w:val="00AD5481"/>
    <w:rsid w:val="00AE3A3D"/>
    <w:rsid w:val="00AF109C"/>
    <w:rsid w:val="00AF74DC"/>
    <w:rsid w:val="00B02702"/>
    <w:rsid w:val="00B12324"/>
    <w:rsid w:val="00B20615"/>
    <w:rsid w:val="00B30F62"/>
    <w:rsid w:val="00B34F47"/>
    <w:rsid w:val="00B41813"/>
    <w:rsid w:val="00B55E09"/>
    <w:rsid w:val="00B62DDF"/>
    <w:rsid w:val="00B70DFA"/>
    <w:rsid w:val="00B777F3"/>
    <w:rsid w:val="00B82408"/>
    <w:rsid w:val="00B86824"/>
    <w:rsid w:val="00BA547B"/>
    <w:rsid w:val="00BA57F1"/>
    <w:rsid w:val="00BA7B85"/>
    <w:rsid w:val="00BD458A"/>
    <w:rsid w:val="00BD6409"/>
    <w:rsid w:val="00C019EA"/>
    <w:rsid w:val="00C265D2"/>
    <w:rsid w:val="00C368FD"/>
    <w:rsid w:val="00C47FD6"/>
    <w:rsid w:val="00C56F5D"/>
    <w:rsid w:val="00C62203"/>
    <w:rsid w:val="00C62645"/>
    <w:rsid w:val="00C64FAA"/>
    <w:rsid w:val="00C94BF1"/>
    <w:rsid w:val="00C97B33"/>
    <w:rsid w:val="00CA2559"/>
    <w:rsid w:val="00CB5B7E"/>
    <w:rsid w:val="00CB60A3"/>
    <w:rsid w:val="00CC59A3"/>
    <w:rsid w:val="00CE1D00"/>
    <w:rsid w:val="00CE6966"/>
    <w:rsid w:val="00CE7449"/>
    <w:rsid w:val="00D1638C"/>
    <w:rsid w:val="00D21937"/>
    <w:rsid w:val="00D23347"/>
    <w:rsid w:val="00D26FFA"/>
    <w:rsid w:val="00D447A6"/>
    <w:rsid w:val="00D53445"/>
    <w:rsid w:val="00D53F7F"/>
    <w:rsid w:val="00D60362"/>
    <w:rsid w:val="00D843F2"/>
    <w:rsid w:val="00D947C2"/>
    <w:rsid w:val="00DA26AB"/>
    <w:rsid w:val="00DA5055"/>
    <w:rsid w:val="00DA629A"/>
    <w:rsid w:val="00DB575F"/>
    <w:rsid w:val="00DD10DC"/>
    <w:rsid w:val="00DD50A7"/>
    <w:rsid w:val="00DE2F69"/>
    <w:rsid w:val="00DE5EC6"/>
    <w:rsid w:val="00E12968"/>
    <w:rsid w:val="00E158B4"/>
    <w:rsid w:val="00E211D2"/>
    <w:rsid w:val="00E34ED4"/>
    <w:rsid w:val="00E3751C"/>
    <w:rsid w:val="00E613EF"/>
    <w:rsid w:val="00E63254"/>
    <w:rsid w:val="00E82FF0"/>
    <w:rsid w:val="00E933D1"/>
    <w:rsid w:val="00E93C06"/>
    <w:rsid w:val="00EB0E17"/>
    <w:rsid w:val="00EB5BA6"/>
    <w:rsid w:val="00EB733D"/>
    <w:rsid w:val="00ED4022"/>
    <w:rsid w:val="00EE2424"/>
    <w:rsid w:val="00EE51F4"/>
    <w:rsid w:val="00EF7238"/>
    <w:rsid w:val="00F01D4E"/>
    <w:rsid w:val="00F042F0"/>
    <w:rsid w:val="00F100D3"/>
    <w:rsid w:val="00F14851"/>
    <w:rsid w:val="00F347B2"/>
    <w:rsid w:val="00F42499"/>
    <w:rsid w:val="00F44C08"/>
    <w:rsid w:val="00F562FF"/>
    <w:rsid w:val="00F62919"/>
    <w:rsid w:val="00FA3171"/>
    <w:rsid w:val="00FA5326"/>
    <w:rsid w:val="00FB0907"/>
    <w:rsid w:val="00FB6BFA"/>
    <w:rsid w:val="00FC5368"/>
    <w:rsid w:val="00FC5E06"/>
    <w:rsid w:val="00FD0443"/>
    <w:rsid w:val="00F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7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4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B3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97B33"/>
    <w:rPr>
      <w:b/>
      <w:bCs/>
      <w:color w:val="2E5A7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0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344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84"/>
    <w:rPr>
      <w:rFonts w:ascii="Tahoma" w:eastAsiaTheme="minorEastAsia" w:hAnsi="Tahoma" w:cs="Tahoma"/>
      <w:sz w:val="16"/>
      <w:szCs w:val="16"/>
    </w:rPr>
  </w:style>
  <w:style w:type="character" w:customStyle="1" w:styleId="tp-label">
    <w:name w:val="tp-label"/>
    <w:basedOn w:val="DefaultParagraphFont"/>
    <w:rsid w:val="00A16C6B"/>
  </w:style>
  <w:style w:type="paragraph" w:styleId="NormalWeb">
    <w:name w:val="Normal (Web)"/>
    <w:basedOn w:val="Normal"/>
    <w:uiPriority w:val="99"/>
    <w:unhideWhenUsed/>
    <w:rsid w:val="0004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7C4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79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92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798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B70DF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B0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E1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E17"/>
    <w:rPr>
      <w:rFonts w:eastAsiaTheme="minorEastAsia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5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7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4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B3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97B33"/>
    <w:rPr>
      <w:b/>
      <w:bCs/>
      <w:color w:val="2E5A7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0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344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84"/>
    <w:rPr>
      <w:rFonts w:ascii="Tahoma" w:eastAsiaTheme="minorEastAsia" w:hAnsi="Tahoma" w:cs="Tahoma"/>
      <w:sz w:val="16"/>
      <w:szCs w:val="16"/>
    </w:rPr>
  </w:style>
  <w:style w:type="character" w:customStyle="1" w:styleId="tp-label">
    <w:name w:val="tp-label"/>
    <w:basedOn w:val="DefaultParagraphFont"/>
    <w:rsid w:val="00A16C6B"/>
  </w:style>
  <w:style w:type="paragraph" w:styleId="NormalWeb">
    <w:name w:val="Normal (Web)"/>
    <w:basedOn w:val="Normal"/>
    <w:uiPriority w:val="99"/>
    <w:unhideWhenUsed/>
    <w:rsid w:val="0004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7C4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79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92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798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B70DF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B0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E1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E17"/>
    <w:rPr>
      <w:rFonts w:eastAsiaTheme="minorEastAsia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5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dc.gov/tb/education/corecurr/pdf/introduction.pdf" TargetMode="External"/><Relationship Id="rId117" Type="http://schemas.openxmlformats.org/officeDocument/2006/relationships/hyperlink" Target="http://www.cdc.gov/tb/publications/factsheets/testing/TB_Factsheet.pdf" TargetMode="External"/><Relationship Id="rId21" Type="http://schemas.openxmlformats.org/officeDocument/2006/relationships/hyperlink" Target="http://www.cdc.gov/TB/education/ssmodules/pdfs/Module7.pdf" TargetMode="External"/><Relationship Id="rId42" Type="http://schemas.openxmlformats.org/officeDocument/2006/relationships/hyperlink" Target="http://www.cdc.gov/tb/publications/slidesets/LTBI/default.htm" TargetMode="External"/><Relationship Id="rId47" Type="http://schemas.openxmlformats.org/officeDocument/2006/relationships/hyperlink" Target="http://globaltb.njms.rutgers.edu/downloads/products/ltbidrugcard.pdf" TargetMode="External"/><Relationship Id="rId63" Type="http://schemas.openxmlformats.org/officeDocument/2006/relationships/hyperlink" Target="http://globaltb.njms.rutgers.edu/educationalmaterials/productfolder/ltbicard.html" TargetMode="External"/><Relationship Id="rId68" Type="http://schemas.openxmlformats.org/officeDocument/2006/relationships/hyperlink" Target="http://www.heartlandntbc.org/products/management_of_the_active_tb_patient_at_risk_of_hepatotoxicity.pdf" TargetMode="External"/><Relationship Id="rId84" Type="http://schemas.openxmlformats.org/officeDocument/2006/relationships/hyperlink" Target="http://www.cdc.gov/tb/publications/slidesets/pediatricTB/default.htm" TargetMode="External"/><Relationship Id="rId89" Type="http://schemas.openxmlformats.org/officeDocument/2006/relationships/hyperlink" Target="http://www.cdc.gov/TB/education/ssmodules/pdfs/ModuleINTRO.pdf" TargetMode="External"/><Relationship Id="rId112" Type="http://schemas.openxmlformats.org/officeDocument/2006/relationships/hyperlink" Target="http://www.cdc.gov/tb/publications/guidestoolkits/EthnographicGuides/Somalia/default.htm" TargetMode="External"/><Relationship Id="rId133" Type="http://schemas.openxmlformats.org/officeDocument/2006/relationships/hyperlink" Target="http://globaltb.njms.rutgers.edu/audioarchives/onlineslides/Best%20Practices%20in%20TB%20Control%20-%20TB%20Among%20the%20Homeless/Presentation_Files/index.html" TargetMode="External"/><Relationship Id="rId138" Type="http://schemas.openxmlformats.org/officeDocument/2006/relationships/hyperlink" Target="http://sntc.medicine.ufl.edu/Files/Webinars/SupportingDocs/ArrestingTB%20EnduringCredit%20Document%20revised.pdf" TargetMode="External"/><Relationship Id="rId154" Type="http://schemas.openxmlformats.org/officeDocument/2006/relationships/hyperlink" Target="http://globaltb.njms.rutgers.edu/educationalmaterials/productfolder/tbeducation.html" TargetMode="External"/><Relationship Id="rId159" Type="http://schemas.openxmlformats.org/officeDocument/2006/relationships/hyperlink" Target="http://www.youtube.com/watch?v=ACBFf_8aQKQ" TargetMode="External"/><Relationship Id="rId170" Type="http://schemas.openxmlformats.org/officeDocument/2006/relationships/hyperlink" Target="http://globaltb.njms.rutgers.edu/educationalmaterials/documents/Newsletter-5.pdf" TargetMode="External"/><Relationship Id="rId16" Type="http://schemas.openxmlformats.org/officeDocument/2006/relationships/hyperlink" Target="http://www.cdc.gov/tb/education/ssmodules/pdfs/Module4.pdf" TargetMode="External"/><Relationship Id="rId107" Type="http://schemas.openxmlformats.org/officeDocument/2006/relationships/hyperlink" Target="http://www.cdc.gov/TB/publications/guidestoolkits/EthnographicGuides/default.htm" TargetMode="External"/><Relationship Id="rId11" Type="http://schemas.openxmlformats.org/officeDocument/2006/relationships/hyperlink" Target="http://www.cdc.gov/tb/education/ssmodules/" TargetMode="External"/><Relationship Id="rId32" Type="http://schemas.openxmlformats.org/officeDocument/2006/relationships/hyperlink" Target="http://www.cdc.gov/tb/education/corecurr/pdf/chapter6.pdf" TargetMode="External"/><Relationship Id="rId37" Type="http://schemas.openxmlformats.org/officeDocument/2006/relationships/hyperlink" Target="http://www.cdc.gov/tb/education/corecurr/pdf/appendixC.pdf" TargetMode="External"/><Relationship Id="rId53" Type="http://schemas.openxmlformats.org/officeDocument/2006/relationships/hyperlink" Target="http://www.cdc.gov/TB/education/ssmodules/pdfs/Module4.pdf" TargetMode="External"/><Relationship Id="rId58" Type="http://schemas.openxmlformats.org/officeDocument/2006/relationships/hyperlink" Target="http://www.cdc.gov/tb/publications/slidesets/LTBI/default.htm" TargetMode="External"/><Relationship Id="rId74" Type="http://schemas.openxmlformats.org/officeDocument/2006/relationships/hyperlink" Target="http://www.cdc.gov/tb/publications/guidestoolkits/Interviewing/default.htm" TargetMode="External"/><Relationship Id="rId79" Type="http://schemas.openxmlformats.org/officeDocument/2006/relationships/hyperlink" Target="http://globaltb.njms.rutgers.edu/downloads/products/Contact%20Investigations.pdf" TargetMode="External"/><Relationship Id="rId102" Type="http://schemas.openxmlformats.org/officeDocument/2006/relationships/hyperlink" Target="http://globaltb.njms.rutgers.edu/educationalmaterials/productfolder/culturalcompetency.html" TargetMode="External"/><Relationship Id="rId123" Type="http://schemas.openxmlformats.org/officeDocument/2006/relationships/hyperlink" Target="http://www.health.state.mn.us/divs/idepc/diseases/tb/factsheets/sputum.html" TargetMode="External"/><Relationship Id="rId128" Type="http://schemas.openxmlformats.org/officeDocument/2006/relationships/hyperlink" Target="http://www.vdh.virginia.gov/epidemiology/DiseasePrevention/Programs/Tuberculosis/Patients/brochureLanguage.htm" TargetMode="External"/><Relationship Id="rId144" Type="http://schemas.openxmlformats.org/officeDocument/2006/relationships/hyperlink" Target="http://www.cdc.gov/tb/publications/guidelines/AppendixB_092706.pdf" TargetMode="External"/><Relationship Id="rId149" Type="http://schemas.openxmlformats.org/officeDocument/2006/relationships/hyperlink" Target="http://www.cdc.gov/immigrantrefugeehealth/exams/ti/panel/tuberculosis-panel-technical-instructions.html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cdc.gov/TB/education/ssmodules/pdfs/Module6v2.pdf" TargetMode="External"/><Relationship Id="rId95" Type="http://schemas.openxmlformats.org/officeDocument/2006/relationships/hyperlink" Target="http://www.cdc.gov/tb/education/ssmodules/pdfs/Module6v2.pdf" TargetMode="External"/><Relationship Id="rId160" Type="http://schemas.openxmlformats.org/officeDocument/2006/relationships/hyperlink" Target="http://www.heartlandntbc.org/training/archives/tbinthhipaliwe_20140508_1320.wmv" TargetMode="External"/><Relationship Id="rId165" Type="http://schemas.openxmlformats.org/officeDocument/2006/relationships/hyperlink" Target="http://globaltb.njms.rutgers.edu/downloads/products/TB-HIV%20Card%202012.pdf" TargetMode="External"/><Relationship Id="rId22" Type="http://schemas.openxmlformats.org/officeDocument/2006/relationships/hyperlink" Target="http://www.cdc.gov/TB/education/ssmodules/pdfs/Module8.pdf" TargetMode="External"/><Relationship Id="rId27" Type="http://schemas.openxmlformats.org/officeDocument/2006/relationships/hyperlink" Target="http://www.cdc.gov/tb/education/corecurr/pdf/chapter1.pdf" TargetMode="External"/><Relationship Id="rId43" Type="http://schemas.openxmlformats.org/officeDocument/2006/relationships/hyperlink" Target="http://www.cdc.gov/tb/education/Mantoux/default.htm" TargetMode="External"/><Relationship Id="rId48" Type="http://schemas.openxmlformats.org/officeDocument/2006/relationships/hyperlink" Target="http://www.cdc.gov/tb/publications/LTBI/default.htm" TargetMode="External"/><Relationship Id="rId64" Type="http://schemas.openxmlformats.org/officeDocument/2006/relationships/hyperlink" Target="http://www.cdc.gov/TB/education/corecurr/pdf/chapter6.pdf" TargetMode="External"/><Relationship Id="rId69" Type="http://schemas.openxmlformats.org/officeDocument/2006/relationships/hyperlink" Target="http://www.umdnj.edu/globaltb/products/drugcardforadults.htm" TargetMode="External"/><Relationship Id="rId113" Type="http://schemas.openxmlformats.org/officeDocument/2006/relationships/hyperlink" Target="http://www.cdc.gov/tb/publications/guidestoolkits/EthnographicGuides/Vietnam/default.htm" TargetMode="External"/><Relationship Id="rId118" Type="http://schemas.openxmlformats.org/officeDocument/2006/relationships/hyperlink" Target="http://www.cdc.gov/tb/publications/pamphlets/TB_skin_test.pdf" TargetMode="External"/><Relationship Id="rId134" Type="http://schemas.openxmlformats.org/officeDocument/2006/relationships/hyperlink" Target="http://www.currytbcenter.ucsf.edu/products/product_details.cfm?productID=EDP-11" TargetMode="External"/><Relationship Id="rId139" Type="http://schemas.openxmlformats.org/officeDocument/2006/relationships/hyperlink" Target="http://www.cdc.gov/tb/education/corecurr/index.htm" TargetMode="External"/><Relationship Id="rId80" Type="http://schemas.openxmlformats.org/officeDocument/2006/relationships/hyperlink" Target="http://globaltb.njms.rutgers.edu/educationalmaterials/productfolder/tbfieldinvestigation.html" TargetMode="External"/><Relationship Id="rId85" Type="http://schemas.openxmlformats.org/officeDocument/2006/relationships/hyperlink" Target="http://globaltb.njms.rutgers.edu/educationalmaterials/productfolder/ltbichildren.html" TargetMode="External"/><Relationship Id="rId150" Type="http://schemas.openxmlformats.org/officeDocument/2006/relationships/hyperlink" Target="http://www.cdc.gov/immigrantrefugeehealth/exams/ti/civil/tuberculosis-civil-technical-instructions.html" TargetMode="External"/><Relationship Id="rId155" Type="http://schemas.openxmlformats.org/officeDocument/2006/relationships/hyperlink" Target="http://www.heartlandntbc.org/products/model_tb_prevention_program_college_campuses.pdf" TargetMode="External"/><Relationship Id="rId171" Type="http://schemas.openxmlformats.org/officeDocument/2006/relationships/hyperlink" Target="http://www.umdnj.edu/globaltb/downloads/audioarchives/BasicInterviewing/Presentation.zip" TargetMode="External"/><Relationship Id="rId12" Type="http://schemas.openxmlformats.org/officeDocument/2006/relationships/hyperlink" Target="http://www.cdc.gov/tb/education/ssmodules/pdfs/Introduction.pdf" TargetMode="External"/><Relationship Id="rId17" Type="http://schemas.openxmlformats.org/officeDocument/2006/relationships/hyperlink" Target="http://www.cdc.gov/tb/education/ssmodules/pdfs/Module5.pdf" TargetMode="External"/><Relationship Id="rId33" Type="http://schemas.openxmlformats.org/officeDocument/2006/relationships/hyperlink" Target="http://www.cdc.gov/tb/education/corecurr/pdf/chapter7.pdf" TargetMode="External"/><Relationship Id="rId38" Type="http://schemas.openxmlformats.org/officeDocument/2006/relationships/hyperlink" Target="http://www.cdc.gov/tb/publications/slidesets/corecurr/default.htm" TargetMode="External"/><Relationship Id="rId59" Type="http://schemas.openxmlformats.org/officeDocument/2006/relationships/hyperlink" Target="http://globaltb.njms.rutgers.edu/products/treatment.htm" TargetMode="External"/><Relationship Id="rId103" Type="http://schemas.openxmlformats.org/officeDocument/2006/relationships/hyperlink" Target="http://www.currytbcenter.ucsf.edu/products/product_details.cfm?productID=EDP-09W" TargetMode="External"/><Relationship Id="rId108" Type="http://schemas.openxmlformats.org/officeDocument/2006/relationships/hyperlink" Target="http://www.cdc.gov/tb/publications/guidestoolkits/EthnographicGuides/Burma/default.htm" TargetMode="External"/><Relationship Id="rId124" Type="http://schemas.openxmlformats.org/officeDocument/2006/relationships/hyperlink" Target="http://www.health.state.mn.us/divs/idepc/diseases/tb/factsheets/contactinvest.html" TargetMode="External"/><Relationship Id="rId129" Type="http://schemas.openxmlformats.org/officeDocument/2006/relationships/hyperlink" Target="http://www.healthyroadsmedia.org" TargetMode="External"/><Relationship Id="rId54" Type="http://schemas.openxmlformats.org/officeDocument/2006/relationships/hyperlink" Target="http://www.currytbcenter.ucsf.edu/training/webarchive/ltbi2014/arch_ltbi2014.cfm" TargetMode="External"/><Relationship Id="rId70" Type="http://schemas.openxmlformats.org/officeDocument/2006/relationships/hyperlink" Target="http://www.heartlandntbc.org/products/tuberculosis_adverse_drug_events.pdf" TargetMode="External"/><Relationship Id="rId75" Type="http://schemas.openxmlformats.org/officeDocument/2006/relationships/hyperlink" Target="http://www.cdc.gov/tb/publications/guidestoolkits/Interviewing/facilitator/default.htm" TargetMode="External"/><Relationship Id="rId91" Type="http://schemas.openxmlformats.org/officeDocument/2006/relationships/hyperlink" Target="http://www.cdc.gov/TB/education/ssmodules/pdfs/Module7.pdf" TargetMode="External"/><Relationship Id="rId96" Type="http://schemas.openxmlformats.org/officeDocument/2006/relationships/hyperlink" Target="http://globaltb.njms.rutgers.edu/educationalmaterials/productfolder/selfstudymodules.html" TargetMode="External"/><Relationship Id="rId140" Type="http://schemas.openxmlformats.org/officeDocument/2006/relationships/hyperlink" Target="http://www.cdc.gov/tb/education/corecurr/pdf/chapter8.pdf" TargetMode="External"/><Relationship Id="rId145" Type="http://schemas.openxmlformats.org/officeDocument/2006/relationships/hyperlink" Target="http://www.cdc.gov/tb/publications/guidelines/AppendixB.doc" TargetMode="External"/><Relationship Id="rId161" Type="http://schemas.openxmlformats.org/officeDocument/2006/relationships/hyperlink" Target="http://www.currytbcenter.ucsf.edu/products/product_details.cfm?productID=ONL-16" TargetMode="External"/><Relationship Id="rId166" Type="http://schemas.openxmlformats.org/officeDocument/2006/relationships/hyperlink" Target="https://www.youtube.com/watch?v=UGViEMr97L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dc.gov/tb/education/ssmodules/pdfs/Module3.pdf" TargetMode="External"/><Relationship Id="rId23" Type="http://schemas.openxmlformats.org/officeDocument/2006/relationships/hyperlink" Target="http://www.cdc.gov/TB/education/ssmodules/pdfs/Module9.pdf" TargetMode="External"/><Relationship Id="rId28" Type="http://schemas.openxmlformats.org/officeDocument/2006/relationships/hyperlink" Target="http://www.cdc.gov/tb/education/corecurr/pdf/chapter2.pdf" TargetMode="External"/><Relationship Id="rId36" Type="http://schemas.openxmlformats.org/officeDocument/2006/relationships/hyperlink" Target="http://www.cdc.gov/tb/education/corecurr/pdf/appendixB.pdf" TargetMode="External"/><Relationship Id="rId49" Type="http://schemas.openxmlformats.org/officeDocument/2006/relationships/hyperlink" Target="http://globaltb.njms.rutgers.edu/educationalmaterials/productfolder/ltbicard.html" TargetMode="External"/><Relationship Id="rId57" Type="http://schemas.openxmlformats.org/officeDocument/2006/relationships/hyperlink" Target="http://globaltb.njms.rutgers.edu/audioarchives/onlineslides/Strategies%20for%20Ensuring%20Adherence%20to%20LTBI%20Treatment/Presentation_Files/index.html" TargetMode="External"/><Relationship Id="rId106" Type="http://schemas.openxmlformats.org/officeDocument/2006/relationships/hyperlink" Target="http://sntc.medicine.ufl.edu/Products.aspx" TargetMode="External"/><Relationship Id="rId114" Type="http://schemas.openxmlformats.org/officeDocument/2006/relationships/hyperlink" Target="http://globaltb.njms.rutgers.edu/educationalmaterials/tbandculturalcompetency.html" TargetMode="External"/><Relationship Id="rId119" Type="http://schemas.openxmlformats.org/officeDocument/2006/relationships/hyperlink" Target="http://www.cdc.gov/tb/publications/CulturalMaterials.htm" TargetMode="External"/><Relationship Id="rId127" Type="http://schemas.openxmlformats.org/officeDocument/2006/relationships/hyperlink" Target="http://www.health.state.mn.us/divs/idepc/diseases/tb/factsheets/igra.html" TargetMode="External"/><Relationship Id="rId10" Type="http://schemas.openxmlformats.org/officeDocument/2006/relationships/hyperlink" Target="http://www.cdc.gov/tb/webcourses/tb101/" TargetMode="External"/><Relationship Id="rId31" Type="http://schemas.openxmlformats.org/officeDocument/2006/relationships/hyperlink" Target="http://www.cdc.gov/tb/education/corecurr/pdf/chapter5.pdf" TargetMode="External"/><Relationship Id="rId44" Type="http://schemas.openxmlformats.org/officeDocument/2006/relationships/hyperlink" Target="http://www.webbasedcme.com/activity/23485" TargetMode="External"/><Relationship Id="rId52" Type="http://schemas.openxmlformats.org/officeDocument/2006/relationships/hyperlink" Target="http://www.cdc.gov/TB/education/corecurr/pdf/chapter5.pdf" TargetMode="External"/><Relationship Id="rId60" Type="http://schemas.openxmlformats.org/officeDocument/2006/relationships/hyperlink" Target="http://globaltb.njms.rutgers.edu/downloads/products/ltbidrugcard.pdf" TargetMode="External"/><Relationship Id="rId65" Type="http://schemas.openxmlformats.org/officeDocument/2006/relationships/hyperlink" Target="http://www.cdc.gov/TB/education/ssmodules/pdfs/Module4.pdf" TargetMode="External"/><Relationship Id="rId73" Type="http://schemas.openxmlformats.org/officeDocument/2006/relationships/hyperlink" Target="http://www.cdc.gov/tb/education/ssmodules/pdfs/Module8.pdf" TargetMode="External"/><Relationship Id="rId78" Type="http://schemas.openxmlformats.org/officeDocument/2006/relationships/hyperlink" Target="http://globaltb.njms.rutgers.edu/downloads/products/tbinterviewingchecklist.pdf" TargetMode="External"/><Relationship Id="rId81" Type="http://schemas.openxmlformats.org/officeDocument/2006/relationships/hyperlink" Target="http://www.nationaltbcenter.ucsf.edu/tbci_jail/" TargetMode="External"/><Relationship Id="rId86" Type="http://schemas.openxmlformats.org/officeDocument/2006/relationships/hyperlink" Target="http://pediatrics.aappublications.org/content/114/Supplement_4/1175.abstract" TargetMode="External"/><Relationship Id="rId94" Type="http://schemas.openxmlformats.org/officeDocument/2006/relationships/hyperlink" Target="http://www.cdc.gov/tb/education/ssmodules/pdfs/Glossaryv2.pdf" TargetMode="External"/><Relationship Id="rId99" Type="http://schemas.openxmlformats.org/officeDocument/2006/relationships/hyperlink" Target="http://www.heartlandntbc.org/products/tuberculosis_medication_drug_and_food_interactions.pdf" TargetMode="External"/><Relationship Id="rId101" Type="http://schemas.openxmlformats.org/officeDocument/2006/relationships/hyperlink" Target="http://youtu.be/VR2StpA0TjQ" TargetMode="External"/><Relationship Id="rId122" Type="http://schemas.openxmlformats.org/officeDocument/2006/relationships/hyperlink" Target="http://www.health.state.mn.us/divs/idepc/diseases/tb/factsheets/homeresp.html" TargetMode="External"/><Relationship Id="rId130" Type="http://schemas.openxmlformats.org/officeDocument/2006/relationships/hyperlink" Target="http://globaltb.njms.rutgers.edu/educationalmaterials/productfolder/whatparentsneedtoknow.html" TargetMode="External"/><Relationship Id="rId135" Type="http://schemas.openxmlformats.org/officeDocument/2006/relationships/hyperlink" Target="http://sntc.medicine.ufl.edu/WebinarDownload.aspx?typeid=1&amp;wid=10" TargetMode="External"/><Relationship Id="rId143" Type="http://schemas.openxmlformats.org/officeDocument/2006/relationships/hyperlink" Target="http://www.cdc.gov/tb/publications/guidelines/AdditionalFAQs.pdf" TargetMode="External"/><Relationship Id="rId148" Type="http://schemas.openxmlformats.org/officeDocument/2006/relationships/hyperlink" Target="http://globaltb.njms.rutgers.edu/audioarchives/onlineslides/TB%20Technical%20Instructions%20for%20Panel%20Physicians%20-%20Implications%20for%20US-Practitioners/Presentation_Files/index.html" TargetMode="External"/><Relationship Id="rId151" Type="http://schemas.openxmlformats.org/officeDocument/2006/relationships/hyperlink" Target="http://globaltb.njms.rutgers.edu/audioarchives/onlineslides/Tuberculosis%20in%20Pregnancy/Presentation_Files/index.html" TargetMode="External"/><Relationship Id="rId156" Type="http://schemas.openxmlformats.org/officeDocument/2006/relationships/hyperlink" Target="http://www.currytbcenter.ucsf.edu/products/product_details.cfm?productID=ONL-12" TargetMode="External"/><Relationship Id="rId164" Type="http://schemas.openxmlformats.org/officeDocument/2006/relationships/hyperlink" Target="http://www.heartlandntbc.org/products/limiting_liver_toxicity_in_the_HIV_positive_patient_with_ltbi.pdf" TargetMode="External"/><Relationship Id="rId169" Type="http://schemas.openxmlformats.org/officeDocument/2006/relationships/hyperlink" Target="http://www.currytbcenter.ucsf.edu/training/arch_actb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ndtbresources.org" TargetMode="External"/><Relationship Id="rId172" Type="http://schemas.openxmlformats.org/officeDocument/2006/relationships/footer" Target="footer1.xml"/><Relationship Id="rId13" Type="http://schemas.openxmlformats.org/officeDocument/2006/relationships/hyperlink" Target="http://www.cdc.gov/tb/education/ssmodules/pdfs/Module1.pdf" TargetMode="External"/><Relationship Id="rId18" Type="http://schemas.openxmlformats.org/officeDocument/2006/relationships/hyperlink" Target="http://www.cdc.gov/TB/education/ssmodules/pdfs/Glossary.pdf" TargetMode="External"/><Relationship Id="rId39" Type="http://schemas.openxmlformats.org/officeDocument/2006/relationships/hyperlink" Target="http://www.cdc.gov/TB/education/corecurr/pdf/chapter3.pdf" TargetMode="External"/><Relationship Id="rId109" Type="http://schemas.openxmlformats.org/officeDocument/2006/relationships/hyperlink" Target="http://www.cdc.gov/tb/publications/guidestoolkits/EthnographicGuides/China/default.htm" TargetMode="External"/><Relationship Id="rId34" Type="http://schemas.openxmlformats.org/officeDocument/2006/relationships/hyperlink" Target="http://www.cdc.gov/tb/education/corecurr/pdf/chapter8.pdf" TargetMode="External"/><Relationship Id="rId50" Type="http://schemas.openxmlformats.org/officeDocument/2006/relationships/hyperlink" Target="http://globaltb.njms.rutgers.edu/educationalmaterials/productfolder/ltbichildren.html" TargetMode="External"/><Relationship Id="rId55" Type="http://schemas.openxmlformats.org/officeDocument/2006/relationships/hyperlink" Target="http://www.currytbcenter.ucsf.edu/products/product_details.cfm?productID=ONL-08" TargetMode="External"/><Relationship Id="rId76" Type="http://schemas.openxmlformats.org/officeDocument/2006/relationships/hyperlink" Target="http://www.cdc.gov/tb/publications/guidestoolkits/Interviewing/selfstudy/default.htm" TargetMode="External"/><Relationship Id="rId97" Type="http://schemas.openxmlformats.org/officeDocument/2006/relationships/hyperlink" Target="http://www.currytbcenter.ucsf.edu/products/product_details.cfm?productID=ONL-14" TargetMode="External"/><Relationship Id="rId104" Type="http://schemas.openxmlformats.org/officeDocument/2006/relationships/hyperlink" Target="http://globaltb.njms.rutgers.edu/audioarchives/onlineslides/Working%20Effectively%20with%20Diverse%20Populations/Presentation_Files/index.html" TargetMode="External"/><Relationship Id="rId120" Type="http://schemas.openxmlformats.org/officeDocument/2006/relationships/hyperlink" Target="http://www.health.state.mn.us/divs/idepc/diseases/tb/ed/index.html" TargetMode="External"/><Relationship Id="rId125" Type="http://schemas.openxmlformats.org/officeDocument/2006/relationships/hyperlink" Target="http://www.health.state.mn.us/divs/idepc/diseases/tb/factsheets/tst.html" TargetMode="External"/><Relationship Id="rId141" Type="http://schemas.openxmlformats.org/officeDocument/2006/relationships/hyperlink" Target="http://www.cdc.gov/mmwr/preview/mmwrhtml/rr5210a1.htm" TargetMode="External"/><Relationship Id="rId146" Type="http://schemas.openxmlformats.org/officeDocument/2006/relationships/hyperlink" Target="http://www.currytbcenter.ucsf.edu/training/webarchive/tbic2014/arch_tbic2014.cfm" TargetMode="External"/><Relationship Id="rId167" Type="http://schemas.openxmlformats.org/officeDocument/2006/relationships/hyperlink" Target="http://www.currytbcenter.ucsf.edu/training/arch_tbdm.cf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currytbcenter.ucsf.edu/products/product_details.cfm?productID=WPT-17A" TargetMode="External"/><Relationship Id="rId92" Type="http://schemas.openxmlformats.org/officeDocument/2006/relationships/hyperlink" Target="http://www.cdc.gov/TB/education/ssmodules/pdfs/Module8.pdf" TargetMode="External"/><Relationship Id="rId162" Type="http://schemas.openxmlformats.org/officeDocument/2006/relationships/hyperlink" Target="http://famplan.org/Resources/hiv_aids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dc.gov/tb/education/corecurr/pdf/chapter3.pdf" TargetMode="External"/><Relationship Id="rId24" Type="http://schemas.openxmlformats.org/officeDocument/2006/relationships/hyperlink" Target="http://www.cdc.gov/tb/education/ssmodules/pdfs/Glossaryv2.pdf" TargetMode="External"/><Relationship Id="rId40" Type="http://schemas.openxmlformats.org/officeDocument/2006/relationships/hyperlink" Target="http://www.cdc.gov/TB/education/ssmodules/pdfs/Module3.pdf" TargetMode="External"/><Relationship Id="rId45" Type="http://schemas.openxmlformats.org/officeDocument/2006/relationships/hyperlink" Target="http://globaltb.njms.rutgers.edu/products/screening.htm" TargetMode="External"/><Relationship Id="rId66" Type="http://schemas.openxmlformats.org/officeDocument/2006/relationships/hyperlink" Target="http://www.currytbcenter.ucsf.edu/products/product_details.cfm?productID=ONL-07" TargetMode="External"/><Relationship Id="rId87" Type="http://schemas.openxmlformats.org/officeDocument/2006/relationships/hyperlink" Target="http://globaltb.njms.rutgers.edu/educationalmaterials/productfolder/ltbichildren.html" TargetMode="External"/><Relationship Id="rId110" Type="http://schemas.openxmlformats.org/officeDocument/2006/relationships/hyperlink" Target="http://www.cdc.gov/tb/publications/guidestoolkits/EthnographicGuides/Hmong/default.htm" TargetMode="External"/><Relationship Id="rId115" Type="http://schemas.openxmlformats.org/officeDocument/2006/relationships/hyperlink" Target="http://sntc.medicine.ufl.edu/Products.aspx" TargetMode="External"/><Relationship Id="rId131" Type="http://schemas.openxmlformats.org/officeDocument/2006/relationships/hyperlink" Target="http://www.currytbcenter.ucsf.edu/training/webarchive/private/arch_private.cfm" TargetMode="External"/><Relationship Id="rId136" Type="http://schemas.openxmlformats.org/officeDocument/2006/relationships/hyperlink" Target="http://youtu.be/pAQWYzHFQKI" TargetMode="External"/><Relationship Id="rId157" Type="http://schemas.openxmlformats.org/officeDocument/2006/relationships/hyperlink" Target="http://www.heartlandntbc.org/products/mdr_tb_care_plan.pdf" TargetMode="External"/><Relationship Id="rId61" Type="http://schemas.openxmlformats.org/officeDocument/2006/relationships/hyperlink" Target="http://www.cdc.gov/tb/publications/MobileLTBIApp/default.html" TargetMode="External"/><Relationship Id="rId82" Type="http://schemas.openxmlformats.org/officeDocument/2006/relationships/hyperlink" Target="http://www.cdc.gov/tb/publications/pamphlets/TB_contact_investigation.pdf" TargetMode="External"/><Relationship Id="rId152" Type="http://schemas.openxmlformats.org/officeDocument/2006/relationships/hyperlink" Target="http://www.heartlandntbc.org/products/evaluation_of_pregnant_patient_at_risk_for_tb.pdf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www.cdc.gov/TB/education/ssmodules/pdfs/ModuleINTRO.pdf" TargetMode="External"/><Relationship Id="rId14" Type="http://schemas.openxmlformats.org/officeDocument/2006/relationships/hyperlink" Target="http://www.cdc.gov/tb/education/ssmodules/pdfs/Module2.pdf" TargetMode="External"/><Relationship Id="rId30" Type="http://schemas.openxmlformats.org/officeDocument/2006/relationships/hyperlink" Target="http://www.cdc.gov/tb/education/corecurr/pdf/chapter4.pdf" TargetMode="External"/><Relationship Id="rId35" Type="http://schemas.openxmlformats.org/officeDocument/2006/relationships/hyperlink" Target="http://www.cdc.gov/tb/education/corecurr/pdf/appendixA.pdf" TargetMode="External"/><Relationship Id="rId56" Type="http://schemas.openxmlformats.org/officeDocument/2006/relationships/hyperlink" Target="http://www2c.cdc.gov/podcasts/player.asp?f=8623141" TargetMode="External"/><Relationship Id="rId77" Type="http://schemas.openxmlformats.org/officeDocument/2006/relationships/hyperlink" Target="http://globaltb.njms.rutgers.edu/downloads/products/tbinterviewing.pdf" TargetMode="External"/><Relationship Id="rId100" Type="http://schemas.openxmlformats.org/officeDocument/2006/relationships/hyperlink" Target="http://www.currytbcenter.ucsf.edu/products/product_details.cfm?productID=EDP-07" TargetMode="External"/><Relationship Id="rId105" Type="http://schemas.openxmlformats.org/officeDocument/2006/relationships/hyperlink" Target="http://sntc.medicine.ufl.edu/Products.aspx" TargetMode="External"/><Relationship Id="rId126" Type="http://schemas.openxmlformats.org/officeDocument/2006/relationships/hyperlink" Target="http://www.health.state.mn.us/divs/idepc/diseases/tb/factsheets/ltbi.html" TargetMode="External"/><Relationship Id="rId147" Type="http://schemas.openxmlformats.org/officeDocument/2006/relationships/hyperlink" Target="https://www.youtube.com/watch?v=1O_uiAHWxCQ" TargetMode="External"/><Relationship Id="rId168" Type="http://schemas.openxmlformats.org/officeDocument/2006/relationships/hyperlink" Target="http://www.heartlandntbc.org/products/Rifamycins%20and%20Anti-Diabetic%20Agents_2012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dc.gov/tb/education/Mantoux/wallchart.htm" TargetMode="External"/><Relationship Id="rId72" Type="http://schemas.openxmlformats.org/officeDocument/2006/relationships/hyperlink" Target="http://www.heartlandntbc.org/products/tuberculosis_medication_drug_and_food_interactions.pdf" TargetMode="External"/><Relationship Id="rId93" Type="http://schemas.openxmlformats.org/officeDocument/2006/relationships/hyperlink" Target="http://www.cdc.gov/TB/education/ssmodules/pdfs/Module9.pdf" TargetMode="External"/><Relationship Id="rId98" Type="http://schemas.openxmlformats.org/officeDocument/2006/relationships/hyperlink" Target="http://www.heartlandntbc.org/products/case_studies_tb_ncm_training_tools.pdf" TargetMode="External"/><Relationship Id="rId121" Type="http://schemas.openxmlformats.org/officeDocument/2006/relationships/hyperlink" Target="http://www.health.state.mn.us/divs/idepc/diseases/tb/factsheets/activetb.html" TargetMode="External"/><Relationship Id="rId142" Type="http://schemas.openxmlformats.org/officeDocument/2006/relationships/hyperlink" Target="http://www.cdc.gov/mmwr/preview/mmwrhtml/rr5417a1.htm?s_cid=rr5417a1_e" TargetMode="External"/><Relationship Id="rId163" Type="http://schemas.openxmlformats.org/officeDocument/2006/relationships/hyperlink" Target="http://www.4thgenhivtests.edc.org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cdc.gov/tb/education/corecurr/index.htm" TargetMode="External"/><Relationship Id="rId46" Type="http://schemas.openxmlformats.org/officeDocument/2006/relationships/hyperlink" Target="http://globaltb.njms.rutgers.edu/products/diagnosis.htm" TargetMode="External"/><Relationship Id="rId67" Type="http://schemas.openxmlformats.org/officeDocument/2006/relationships/hyperlink" Target="http://globaltb.njms.rutgers.edu/audioarchives/onlineslides/Treatment%20of%20TB%20Managing%20Adverse%20Drug%20Effects/Presentation_Files/index.html" TargetMode="External"/><Relationship Id="rId116" Type="http://schemas.openxmlformats.org/officeDocument/2006/relationships/hyperlink" Target="http://globaltb.njms.rutgers.edu/downloads/products/flipbook.pdf" TargetMode="External"/><Relationship Id="rId137" Type="http://schemas.openxmlformats.org/officeDocument/2006/relationships/hyperlink" Target="http://sntc.medicine.ufl.edu/Files/Webinars/SupportingDocs/Arresting%20TB%20-%20080813%20-%20FINAL.pdf" TargetMode="External"/><Relationship Id="rId158" Type="http://schemas.openxmlformats.org/officeDocument/2006/relationships/hyperlink" Target="http://www.heartlandntbc.org/products/tumor_necrosis_factor.pdf" TargetMode="External"/><Relationship Id="rId20" Type="http://schemas.openxmlformats.org/officeDocument/2006/relationships/hyperlink" Target="http://www.cdc.gov/TB/education/ssmodules/pdfs/Module6v2.pdf" TargetMode="External"/><Relationship Id="rId41" Type="http://schemas.openxmlformats.org/officeDocument/2006/relationships/hyperlink" Target="http://www.currytbcenter.ucsf.edu/products/product_details.cfm?productID=ONL-08" TargetMode="External"/><Relationship Id="rId62" Type="http://schemas.openxmlformats.org/officeDocument/2006/relationships/hyperlink" Target="http://www.cdc.gov/tb/publications/LTBI/default.htm" TargetMode="External"/><Relationship Id="rId83" Type="http://schemas.openxmlformats.org/officeDocument/2006/relationships/hyperlink" Target="http://www.currytbcenter.ucsf.edu/training/webarchive/pedtb2014/arch_pedtb2014.cfm" TargetMode="External"/><Relationship Id="rId88" Type="http://schemas.openxmlformats.org/officeDocument/2006/relationships/hyperlink" Target="http://www.cdc.gov/tb/education/ssmodules/" TargetMode="External"/><Relationship Id="rId111" Type="http://schemas.openxmlformats.org/officeDocument/2006/relationships/hyperlink" Target="http://www.cdc.gov/tb/publications/guidestoolkits/EthnographicGuides/Mexico/default.htm" TargetMode="External"/><Relationship Id="rId132" Type="http://schemas.openxmlformats.org/officeDocument/2006/relationships/hyperlink" Target="http://www.cdc.gov/tb/publications/LTBI/default.htm" TargetMode="External"/><Relationship Id="rId153" Type="http://schemas.openxmlformats.org/officeDocument/2006/relationships/hyperlink" Target="http://globaltb.njms.rutgers.edu/educationalmaterials/productfolder/tbhandbook.html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4A6A-226E-4BCB-8F1A-A7A2991D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8714</TotalTime>
  <Pages>12</Pages>
  <Words>4824</Words>
  <Characters>27501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campbejk</dc:creator>
  <cp:lastModifiedBy>campbejk</cp:lastModifiedBy>
  <cp:revision>129</cp:revision>
  <dcterms:created xsi:type="dcterms:W3CDTF">2014-08-28T19:00:00Z</dcterms:created>
  <dcterms:modified xsi:type="dcterms:W3CDTF">2014-12-16T16:48:00Z</dcterms:modified>
</cp:coreProperties>
</file>